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05FD0378" w:rsidR="00F46E79" w:rsidRDefault="003B6966" w:rsidP="004078D5">
      <w:pPr>
        <w:jc w:val="center"/>
        <w:rPr>
          <w:rFonts w:ascii="Arial" w:hAnsi="Arial" w:cs="Arial"/>
          <w:b/>
          <w:sz w:val="32"/>
          <w:szCs w:val="32"/>
        </w:rPr>
      </w:pPr>
      <w:r>
        <w:rPr>
          <w:rFonts w:ascii="Arial" w:hAnsi="Arial" w:cs="Arial"/>
          <w:b/>
          <w:sz w:val="32"/>
          <w:szCs w:val="32"/>
        </w:rPr>
        <w:t>September</w:t>
      </w:r>
      <w:r w:rsidR="00DD6F8A">
        <w:rPr>
          <w:rFonts w:ascii="Arial" w:hAnsi="Arial" w:cs="Arial"/>
          <w:b/>
          <w:sz w:val="32"/>
          <w:szCs w:val="32"/>
        </w:rPr>
        <w:t xml:space="preserve"> 1</w:t>
      </w:r>
      <w:r>
        <w:rPr>
          <w:rFonts w:ascii="Arial" w:hAnsi="Arial" w:cs="Arial"/>
          <w:b/>
          <w:sz w:val="32"/>
          <w:szCs w:val="32"/>
        </w:rPr>
        <w:t>1</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5A26D0">
        <w:rPr>
          <w:rFonts w:ascii="Arial" w:hAnsi="Arial" w:cs="Arial"/>
          <w:b/>
          <w:sz w:val="32"/>
          <w:szCs w:val="32"/>
        </w:rPr>
        <w:t>4</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5D321B33"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w:t>
      </w:r>
      <w:r w:rsidR="00DD6F8A">
        <w:rPr>
          <w:rFonts w:ascii="Arial" w:hAnsi="Arial" w:cs="Arial"/>
        </w:rPr>
        <w:t>0</w:t>
      </w:r>
      <w:r w:rsidR="00444FBD">
        <w:rPr>
          <w:rFonts w:ascii="Arial" w:hAnsi="Arial" w:cs="Arial"/>
        </w:rPr>
        <w:t>0</w:t>
      </w:r>
      <w:r w:rsidR="00B761A9">
        <w:rPr>
          <w:rFonts w:ascii="Arial" w:hAnsi="Arial" w:cs="Arial"/>
        </w:rPr>
        <w:t>,</w:t>
      </w:r>
      <w:r w:rsidR="008D0A55">
        <w:rPr>
          <w:rFonts w:ascii="Arial" w:hAnsi="Arial" w:cs="Arial"/>
        </w:rPr>
        <w:t xml:space="preserve"> September</w:t>
      </w:r>
      <w:r w:rsidR="004A1AD8">
        <w:rPr>
          <w:rFonts w:ascii="Arial" w:hAnsi="Arial" w:cs="Arial"/>
        </w:rPr>
        <w:t xml:space="preserve"> </w:t>
      </w:r>
      <w:r w:rsidR="00DD6F8A">
        <w:rPr>
          <w:rFonts w:ascii="Arial" w:hAnsi="Arial" w:cs="Arial"/>
        </w:rPr>
        <w:t>1</w:t>
      </w:r>
      <w:r w:rsidR="008D0A55">
        <w:rPr>
          <w:rFonts w:ascii="Arial" w:hAnsi="Arial" w:cs="Arial"/>
        </w:rPr>
        <w:t>1</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5A26D0">
        <w:rPr>
          <w:rFonts w:ascii="Arial" w:hAnsi="Arial" w:cs="Arial"/>
        </w:rPr>
        <w:t>4</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743729">
        <w:rPr>
          <w:rFonts w:ascii="Arial" w:hAnsi="Arial" w:cs="Arial"/>
        </w:rPr>
        <w:t>4</w:t>
      </w:r>
      <w:r w:rsidR="005644D8" w:rsidRPr="009826C0">
        <w:rPr>
          <w:rFonts w:ascii="Arial" w:hAnsi="Arial" w:cs="Arial"/>
        </w:rPr>
        <w:t>,</w:t>
      </w:r>
      <w:r w:rsidR="00CE5493" w:rsidRPr="009826C0">
        <w:rPr>
          <w:rFonts w:ascii="Arial" w:hAnsi="Arial" w:cs="Arial"/>
        </w:rPr>
        <w:t xml:space="preserve"> </w:t>
      </w:r>
      <w:r w:rsidR="00743729">
        <w:rPr>
          <w:rFonts w:ascii="Arial" w:hAnsi="Arial" w:cs="Arial"/>
        </w:rPr>
        <w:t>280 W. Coe Ave</w:t>
      </w:r>
      <w:r w:rsidR="00CE5493" w:rsidRPr="009826C0">
        <w:rPr>
          <w:rFonts w:ascii="Arial" w:hAnsi="Arial" w:cs="Arial"/>
        </w:rPr>
        <w:t xml:space="preserve">, </w:t>
      </w:r>
      <w:r w:rsidR="00743729">
        <w:rPr>
          <w:rFonts w:ascii="Arial" w:hAnsi="Arial" w:cs="Arial"/>
        </w:rPr>
        <w:t>Stanfield</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003B6966">
        <w:rPr>
          <w:rFonts w:ascii="Arial" w:hAnsi="Arial" w:cs="Arial"/>
        </w:rPr>
        <w:t xml:space="preserve">Vice </w:t>
      </w:r>
      <w:r w:rsidRPr="009826C0">
        <w:rPr>
          <w:rFonts w:ascii="Arial" w:hAnsi="Arial" w:cs="Arial"/>
        </w:rPr>
        <w:t>Presiden</w:t>
      </w:r>
      <w:r w:rsidR="00321021" w:rsidRPr="009826C0">
        <w:rPr>
          <w:rFonts w:ascii="Arial" w:hAnsi="Arial" w:cs="Arial"/>
        </w:rPr>
        <w:t>t</w:t>
      </w:r>
      <w:r w:rsidR="00743729">
        <w:rPr>
          <w:rFonts w:ascii="Arial" w:hAnsi="Arial" w:cs="Arial"/>
        </w:rPr>
        <w:t xml:space="preserve"> </w:t>
      </w:r>
      <w:r w:rsidR="003B6966">
        <w:rPr>
          <w:rFonts w:ascii="Arial" w:hAnsi="Arial" w:cs="Arial"/>
        </w:rPr>
        <w:t>Mike Hawma</w:t>
      </w:r>
      <w:r w:rsidR="00743729">
        <w:rPr>
          <w:rFonts w:ascii="Arial" w:hAnsi="Arial" w:cs="Arial"/>
        </w:rPr>
        <w:t>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50854">
        <w:rPr>
          <w:rFonts w:ascii="Arial" w:hAnsi="Arial" w:cs="Arial"/>
        </w:rPr>
        <w:t xml:space="preserve"> Eldon Marcum</w:t>
      </w:r>
      <w:r w:rsidR="00B761A9">
        <w:rPr>
          <w:rFonts w:ascii="Arial" w:hAnsi="Arial" w:cs="Arial"/>
        </w:rPr>
        <w:t xml:space="preserve">, </w:t>
      </w:r>
      <w:r w:rsidR="004A1AD8">
        <w:rPr>
          <w:rFonts w:ascii="Arial" w:hAnsi="Arial" w:cs="Arial"/>
        </w:rPr>
        <w:t xml:space="preserve">Glenn </w:t>
      </w:r>
      <w:proofErr w:type="spellStart"/>
      <w:r w:rsidR="004A1AD8">
        <w:rPr>
          <w:rFonts w:ascii="Arial" w:hAnsi="Arial" w:cs="Arial"/>
        </w:rPr>
        <w:t>Silaski</w:t>
      </w:r>
      <w:proofErr w:type="spellEnd"/>
      <w:r w:rsidR="004A1AD8">
        <w:rPr>
          <w:rFonts w:ascii="Arial" w:hAnsi="Arial" w:cs="Arial"/>
        </w:rPr>
        <w:t>,</w:t>
      </w:r>
      <w:r w:rsidR="003B6966">
        <w:rPr>
          <w:rFonts w:ascii="Arial" w:hAnsi="Arial" w:cs="Arial"/>
        </w:rPr>
        <w:t xml:space="preserve"> Jim Whelan remotely,</w:t>
      </w:r>
      <w:r w:rsidR="004A1AD8">
        <w:rPr>
          <w:rFonts w:ascii="Arial" w:hAnsi="Arial" w:cs="Arial"/>
        </w:rPr>
        <w:t xml:space="preserve"> </w:t>
      </w:r>
      <w:r w:rsidR="003B6966">
        <w:rPr>
          <w:rFonts w:ascii="Arial" w:hAnsi="Arial" w:cs="Arial"/>
        </w:rPr>
        <w:t>Fire Chief Scott Stanton</w:t>
      </w:r>
      <w:r w:rsidR="00743729">
        <w:rPr>
          <w:rFonts w:ascii="Arial" w:hAnsi="Arial" w:cs="Arial"/>
        </w:rPr>
        <w:t xml:space="preserve"> </w:t>
      </w:r>
      <w:r w:rsidR="003E3E85">
        <w:rPr>
          <w:rFonts w:ascii="Arial" w:hAnsi="Arial" w:cs="Arial"/>
        </w:rPr>
        <w:t xml:space="preserve">and </w:t>
      </w:r>
      <w:r w:rsidR="005A26D0">
        <w:rPr>
          <w:rFonts w:ascii="Arial" w:hAnsi="Arial" w:cs="Arial"/>
        </w:rPr>
        <w:t>Clerk Reta Larson.</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5B084EB2" w:rsidR="00B50735" w:rsidRPr="009826C0" w:rsidRDefault="00B50735" w:rsidP="00B50735">
      <w:pPr>
        <w:pStyle w:val="NoSpacing"/>
        <w:rPr>
          <w:rFonts w:ascii="Arial" w:hAnsi="Arial" w:cs="Arial"/>
        </w:rPr>
      </w:pPr>
      <w:r>
        <w:rPr>
          <w:rFonts w:ascii="Arial" w:hAnsi="Arial" w:cs="Arial"/>
        </w:rPr>
        <w:t xml:space="preserve">Director </w:t>
      </w:r>
      <w:r w:rsidR="003B6966">
        <w:rPr>
          <w:rFonts w:ascii="Arial" w:hAnsi="Arial" w:cs="Arial"/>
        </w:rPr>
        <w:t>Marcum</w:t>
      </w:r>
      <w:r>
        <w:rPr>
          <w:rFonts w:ascii="Arial" w:hAnsi="Arial" w:cs="Arial"/>
        </w:rPr>
        <w:t xml:space="preserve"> led the pledge of allegiance.</w:t>
      </w:r>
    </w:p>
    <w:p w14:paraId="774B4960" w14:textId="506F51A1" w:rsidR="004A1AD8" w:rsidRDefault="004A1AD8" w:rsidP="001D06CF">
      <w:pPr>
        <w:ind w:left="720" w:firstLine="720"/>
        <w:jc w:val="both"/>
        <w:rPr>
          <w:rFonts w:ascii="Arial" w:hAnsi="Arial" w:cs="Arial"/>
        </w:rPr>
      </w:pPr>
      <w:r>
        <w:rPr>
          <w:rFonts w:ascii="Arial" w:hAnsi="Arial" w:cs="Arial"/>
        </w:rPr>
        <w:t>.</w:t>
      </w:r>
    </w:p>
    <w:p w14:paraId="5814515D" w14:textId="4B48F7DB" w:rsidR="00F46E79" w:rsidRDefault="001D06CF" w:rsidP="00FA19E8">
      <w:pPr>
        <w:jc w:val="both"/>
        <w:rPr>
          <w:rFonts w:ascii="Arial" w:hAnsi="Arial" w:cs="Arial"/>
          <w:b/>
          <w:i/>
          <w:sz w:val="32"/>
          <w:szCs w:val="32"/>
          <w:u w:val="single"/>
        </w:rPr>
      </w:pPr>
      <w:r>
        <w:rPr>
          <w:rFonts w:ascii="Arial" w:hAnsi="Arial" w:cs="Arial"/>
          <w:b/>
          <w:i/>
          <w:sz w:val="32"/>
          <w:szCs w:val="32"/>
          <w:u w:val="single"/>
        </w:rPr>
        <w:t>M</w:t>
      </w:r>
      <w:r w:rsidR="00F46E79">
        <w:rPr>
          <w:rFonts w:ascii="Arial" w:hAnsi="Arial" w:cs="Arial"/>
          <w:b/>
          <w:i/>
          <w:sz w:val="32"/>
          <w:szCs w:val="32"/>
          <w:u w:val="single"/>
        </w:rPr>
        <w:t xml:space="preserve">inutes of </w:t>
      </w:r>
      <w:r w:rsidR="003B6966">
        <w:rPr>
          <w:rFonts w:ascii="Arial" w:hAnsi="Arial" w:cs="Arial"/>
          <w:b/>
          <w:i/>
          <w:sz w:val="32"/>
          <w:szCs w:val="32"/>
          <w:u w:val="single"/>
        </w:rPr>
        <w:t>August</w:t>
      </w:r>
      <w:r w:rsidR="00CA4834">
        <w:rPr>
          <w:rFonts w:ascii="Arial" w:hAnsi="Arial" w:cs="Arial"/>
          <w:b/>
          <w:i/>
          <w:sz w:val="32"/>
          <w:szCs w:val="32"/>
          <w:u w:val="single"/>
        </w:rPr>
        <w:t xml:space="preserve"> </w:t>
      </w:r>
      <w:r>
        <w:rPr>
          <w:rFonts w:ascii="Arial" w:hAnsi="Arial" w:cs="Arial"/>
          <w:b/>
          <w:i/>
          <w:sz w:val="32"/>
          <w:szCs w:val="32"/>
          <w:u w:val="single"/>
        </w:rPr>
        <w:t>1</w:t>
      </w:r>
      <w:r w:rsidR="003B6966">
        <w:rPr>
          <w:rFonts w:ascii="Arial" w:hAnsi="Arial" w:cs="Arial"/>
          <w:b/>
          <w:i/>
          <w:sz w:val="32"/>
          <w:szCs w:val="32"/>
          <w:u w:val="single"/>
        </w:rPr>
        <w:t>4</w:t>
      </w:r>
      <w:r w:rsidR="00DD6F8A">
        <w:rPr>
          <w:rFonts w:ascii="Arial" w:hAnsi="Arial" w:cs="Arial"/>
          <w:b/>
          <w:i/>
          <w:sz w:val="32"/>
          <w:szCs w:val="32"/>
          <w:u w:val="single"/>
        </w:rPr>
        <w:t>th</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A7CDE">
        <w:rPr>
          <w:rFonts w:ascii="Arial" w:hAnsi="Arial" w:cs="Arial"/>
          <w:b/>
          <w:i/>
          <w:sz w:val="32"/>
          <w:szCs w:val="32"/>
          <w:u w:val="single"/>
        </w:rPr>
        <w:t>4</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461B711E" w:rsidR="00956A78" w:rsidRDefault="008F3CFE" w:rsidP="008760C9">
      <w:pPr>
        <w:jc w:val="both"/>
        <w:rPr>
          <w:rFonts w:ascii="Arial" w:hAnsi="Arial" w:cs="Arial"/>
        </w:rPr>
      </w:pPr>
      <w:r>
        <w:rPr>
          <w:rFonts w:ascii="Arial" w:hAnsi="Arial" w:cs="Arial"/>
        </w:rPr>
        <w:t xml:space="preserve">Director </w:t>
      </w:r>
      <w:r w:rsidR="003B6966">
        <w:rPr>
          <w:rFonts w:ascii="Arial" w:hAnsi="Arial" w:cs="Arial"/>
        </w:rPr>
        <w:t>Marcum</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7D44C7">
        <w:rPr>
          <w:rFonts w:ascii="Arial" w:hAnsi="Arial" w:cs="Arial"/>
        </w:rPr>
        <w:t xml:space="preserve"> </w:t>
      </w:r>
      <w:r w:rsidR="003B6966">
        <w:rPr>
          <w:rFonts w:ascii="Arial" w:hAnsi="Arial" w:cs="Arial"/>
        </w:rPr>
        <w:t>August</w:t>
      </w:r>
      <w:r w:rsidR="00CA4834">
        <w:rPr>
          <w:rFonts w:ascii="Arial" w:hAnsi="Arial" w:cs="Arial"/>
        </w:rPr>
        <w:t xml:space="preserve"> </w:t>
      </w:r>
      <w:r w:rsidR="001D06CF">
        <w:rPr>
          <w:rFonts w:ascii="Arial" w:hAnsi="Arial" w:cs="Arial"/>
        </w:rPr>
        <w:t>1</w:t>
      </w:r>
      <w:r w:rsidR="003B6966">
        <w:rPr>
          <w:rFonts w:ascii="Arial" w:hAnsi="Arial" w:cs="Arial"/>
        </w:rPr>
        <w:t>4</w:t>
      </w:r>
      <w:r w:rsidR="00B505E4">
        <w:rPr>
          <w:rFonts w:ascii="Arial" w:hAnsi="Arial" w:cs="Arial"/>
        </w:rPr>
        <w:t xml:space="preserve">, </w:t>
      </w:r>
      <w:r w:rsidR="00926E84">
        <w:rPr>
          <w:rFonts w:ascii="Arial" w:hAnsi="Arial" w:cs="Arial"/>
        </w:rPr>
        <w:t>202</w:t>
      </w:r>
      <w:r w:rsidR="002A7CDE">
        <w:rPr>
          <w:rFonts w:ascii="Arial" w:hAnsi="Arial" w:cs="Arial"/>
        </w:rPr>
        <w:t>4</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proofErr w:type="spellStart"/>
      <w:r w:rsidR="003B6966">
        <w:rPr>
          <w:rFonts w:ascii="Arial" w:hAnsi="Arial" w:cs="Arial"/>
        </w:rPr>
        <w:t>Silaski</w:t>
      </w:r>
      <w:proofErr w:type="spellEnd"/>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361E31">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4FCCED39" w14:textId="20F4359F"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100E73B5"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w:t>
      </w:r>
      <w:r w:rsidR="003B6966">
        <w:rPr>
          <w:rFonts w:ascii="Arial" w:hAnsi="Arial" w:cs="Arial"/>
        </w:rPr>
        <w:t>50,388</w:t>
      </w:r>
      <w:r w:rsidR="009A3A8F">
        <w:rPr>
          <w:rFonts w:ascii="Arial" w:hAnsi="Arial" w:cs="Arial"/>
        </w:rPr>
        <w:t>.</w:t>
      </w:r>
      <w:r w:rsidR="003B6966">
        <w:rPr>
          <w:rFonts w:ascii="Arial" w:hAnsi="Arial" w:cs="Arial"/>
        </w:rPr>
        <w:t>16</w:t>
      </w:r>
      <w:r w:rsidR="0039374A">
        <w:rPr>
          <w:rFonts w:ascii="Arial" w:hAnsi="Arial" w:cs="Arial"/>
        </w:rPr>
        <w:t>45</w:t>
      </w:r>
      <w:r w:rsidR="008F2367">
        <w:rPr>
          <w:rFonts w:ascii="Arial" w:hAnsi="Arial" w:cs="Arial"/>
        </w:rPr>
        <w:t xml:space="preserve"> in bond taxes LGIP,</w:t>
      </w:r>
      <w:r w:rsidR="0039374A">
        <w:rPr>
          <w:rFonts w:ascii="Arial" w:hAnsi="Arial" w:cs="Arial"/>
        </w:rPr>
        <w:t xml:space="preserve"> </w:t>
      </w:r>
      <w:r w:rsidR="005A26D0">
        <w:rPr>
          <w:rFonts w:ascii="Arial" w:hAnsi="Arial" w:cs="Arial"/>
        </w:rPr>
        <w:t>$</w:t>
      </w:r>
      <w:r w:rsidR="003B6966">
        <w:rPr>
          <w:rFonts w:ascii="Arial" w:hAnsi="Arial" w:cs="Arial"/>
        </w:rPr>
        <w:t>7.84</w:t>
      </w:r>
      <w:r w:rsidR="008F2367">
        <w:rPr>
          <w:rFonts w:ascii="Arial" w:hAnsi="Arial" w:cs="Arial"/>
        </w:rPr>
        <w:t xml:space="preserve"> in bond debt services</w:t>
      </w:r>
      <w:r w:rsidR="003B6966">
        <w:rPr>
          <w:rFonts w:ascii="Arial" w:hAnsi="Arial" w:cs="Arial"/>
        </w:rPr>
        <w:t>, $26,459.22 in the Bond Debt Services</w:t>
      </w:r>
      <w:r w:rsidR="008F2367">
        <w:rPr>
          <w:rFonts w:ascii="Arial" w:hAnsi="Arial" w:cs="Arial"/>
        </w:rPr>
        <w:t xml:space="preserve"> checking</w:t>
      </w:r>
      <w:r>
        <w:rPr>
          <w:rFonts w:ascii="Arial" w:hAnsi="Arial" w:cs="Arial"/>
        </w:rPr>
        <w:t xml:space="preserve"> and $</w:t>
      </w:r>
      <w:r w:rsidR="008F2367">
        <w:rPr>
          <w:rFonts w:ascii="Arial" w:hAnsi="Arial" w:cs="Arial"/>
        </w:rPr>
        <w:t>-</w:t>
      </w:r>
      <w:r w:rsidR="0039374A">
        <w:rPr>
          <w:rFonts w:ascii="Arial" w:hAnsi="Arial" w:cs="Arial"/>
        </w:rPr>
        <w:t>5,000</w:t>
      </w:r>
      <w:r>
        <w:rPr>
          <w:rFonts w:ascii="Arial" w:hAnsi="Arial" w:cs="Arial"/>
        </w:rPr>
        <w:t>.</w:t>
      </w:r>
      <w:r w:rsidR="0039374A">
        <w:rPr>
          <w:rFonts w:ascii="Arial" w:hAnsi="Arial" w:cs="Arial"/>
        </w:rPr>
        <w:t>00</w:t>
      </w:r>
      <w:r>
        <w:rPr>
          <w:rFonts w:ascii="Arial" w:hAnsi="Arial" w:cs="Arial"/>
        </w:rPr>
        <w:t xml:space="preserve"> due from other accounts for a balance of $</w:t>
      </w:r>
      <w:r w:rsidR="003B6966">
        <w:rPr>
          <w:rFonts w:ascii="Arial" w:hAnsi="Arial" w:cs="Arial"/>
        </w:rPr>
        <w:t>71</w:t>
      </w:r>
      <w:r w:rsidR="002A7CDE">
        <w:rPr>
          <w:rFonts w:ascii="Arial" w:hAnsi="Arial" w:cs="Arial"/>
        </w:rPr>
        <w:t>,</w:t>
      </w:r>
      <w:r w:rsidR="0039374A">
        <w:rPr>
          <w:rFonts w:ascii="Arial" w:hAnsi="Arial" w:cs="Arial"/>
        </w:rPr>
        <w:t>8</w:t>
      </w:r>
      <w:r w:rsidR="003B6966">
        <w:rPr>
          <w:rFonts w:ascii="Arial" w:hAnsi="Arial" w:cs="Arial"/>
        </w:rPr>
        <w:t>55</w:t>
      </w:r>
      <w:r w:rsidR="00361E31">
        <w:rPr>
          <w:rFonts w:ascii="Arial" w:hAnsi="Arial" w:cs="Arial"/>
        </w:rPr>
        <w:t>.</w:t>
      </w:r>
      <w:r w:rsidR="003B6966">
        <w:rPr>
          <w:rFonts w:ascii="Arial" w:hAnsi="Arial" w:cs="Arial"/>
        </w:rPr>
        <w:t>22</w:t>
      </w:r>
      <w:r>
        <w:rPr>
          <w:rFonts w:ascii="Arial" w:hAnsi="Arial" w:cs="Arial"/>
        </w:rPr>
        <w:t>.</w:t>
      </w:r>
      <w:r w:rsidR="009A3A8F">
        <w:rPr>
          <w:rFonts w:ascii="Arial" w:hAnsi="Arial" w:cs="Arial"/>
        </w:rPr>
        <w:t xml:space="preserve">  </w:t>
      </w:r>
      <w:r>
        <w:rPr>
          <w:rFonts w:ascii="Arial" w:hAnsi="Arial" w:cs="Arial"/>
        </w:rPr>
        <w:t xml:space="preserve">The bond </w:t>
      </w:r>
      <w:r w:rsidR="008F2367">
        <w:rPr>
          <w:rFonts w:ascii="Arial" w:hAnsi="Arial" w:cs="Arial"/>
        </w:rPr>
        <w:t xml:space="preserve">capital outlay </w:t>
      </w:r>
      <w:r>
        <w:rPr>
          <w:rFonts w:ascii="Arial" w:hAnsi="Arial" w:cs="Arial"/>
        </w:rPr>
        <w:t>balance sheet shows $</w:t>
      </w:r>
      <w:r w:rsidR="0039374A">
        <w:rPr>
          <w:rFonts w:ascii="Arial" w:hAnsi="Arial" w:cs="Arial"/>
        </w:rPr>
        <w:t>2</w:t>
      </w:r>
      <w:r w:rsidR="00970BCB">
        <w:rPr>
          <w:rFonts w:ascii="Arial" w:hAnsi="Arial" w:cs="Arial"/>
        </w:rPr>
        <w:t>,</w:t>
      </w:r>
      <w:r w:rsidR="003B6966">
        <w:rPr>
          <w:rFonts w:ascii="Arial" w:hAnsi="Arial" w:cs="Arial"/>
        </w:rPr>
        <w:t>598</w:t>
      </w:r>
      <w:r w:rsidR="00F44BF4">
        <w:rPr>
          <w:rFonts w:ascii="Arial" w:hAnsi="Arial" w:cs="Arial"/>
        </w:rPr>
        <w:t>,</w:t>
      </w:r>
      <w:r w:rsidR="003B6966">
        <w:rPr>
          <w:rFonts w:ascii="Arial" w:hAnsi="Arial" w:cs="Arial"/>
        </w:rPr>
        <w:t>089</w:t>
      </w:r>
      <w:r w:rsidR="00F44BF4">
        <w:rPr>
          <w:rFonts w:ascii="Arial" w:hAnsi="Arial" w:cs="Arial"/>
        </w:rPr>
        <w:t>.</w:t>
      </w:r>
      <w:r w:rsidR="003B6966">
        <w:rPr>
          <w:rFonts w:ascii="Arial" w:hAnsi="Arial" w:cs="Arial"/>
        </w:rPr>
        <w:t>49</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3B6966">
        <w:rPr>
          <w:rFonts w:ascii="Arial" w:hAnsi="Arial" w:cs="Arial"/>
        </w:rPr>
        <w:t>30</w:t>
      </w:r>
      <w:r w:rsidR="00CA4834">
        <w:rPr>
          <w:rFonts w:ascii="Arial" w:hAnsi="Arial" w:cs="Arial"/>
        </w:rPr>
        <w:t>,</w:t>
      </w:r>
      <w:r w:rsidR="003B6966">
        <w:rPr>
          <w:rFonts w:ascii="Arial" w:hAnsi="Arial" w:cs="Arial"/>
        </w:rPr>
        <w:t>848</w:t>
      </w:r>
      <w:r w:rsidR="00CA4834">
        <w:rPr>
          <w:rFonts w:ascii="Arial" w:hAnsi="Arial" w:cs="Arial"/>
        </w:rPr>
        <w:t>.</w:t>
      </w:r>
      <w:r w:rsidR="003B6966">
        <w:rPr>
          <w:rFonts w:ascii="Arial" w:hAnsi="Arial" w:cs="Arial"/>
        </w:rPr>
        <w:t>7</w:t>
      </w:r>
      <w:r w:rsidR="0039374A">
        <w:rPr>
          <w:rFonts w:ascii="Arial" w:hAnsi="Arial" w:cs="Arial"/>
        </w:rPr>
        <w:t>7</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12BD5">
        <w:rPr>
          <w:rFonts w:ascii="Arial" w:hAnsi="Arial" w:cs="Arial"/>
        </w:rPr>
        <w:t>-70,8</w:t>
      </w:r>
      <w:r w:rsidR="003B6966">
        <w:rPr>
          <w:rFonts w:ascii="Arial" w:hAnsi="Arial" w:cs="Arial"/>
        </w:rPr>
        <w:t>28</w:t>
      </w:r>
      <w:r w:rsidR="00112BD5">
        <w:rPr>
          <w:rFonts w:ascii="Arial" w:hAnsi="Arial" w:cs="Arial"/>
        </w:rPr>
        <w:t>.</w:t>
      </w:r>
      <w:r w:rsidR="003B6966">
        <w:rPr>
          <w:rFonts w:ascii="Arial" w:hAnsi="Arial" w:cs="Arial"/>
        </w:rPr>
        <w:t>80</w:t>
      </w:r>
      <w:r w:rsidR="00FE0BB6">
        <w:rPr>
          <w:rFonts w:ascii="Arial" w:hAnsi="Arial" w:cs="Arial"/>
        </w:rPr>
        <w:t xml:space="preserve"> due from other accounts for a balance of $</w:t>
      </w:r>
      <w:r w:rsidR="0039374A">
        <w:rPr>
          <w:rFonts w:ascii="Arial" w:hAnsi="Arial" w:cs="Arial"/>
        </w:rPr>
        <w:t>2</w:t>
      </w:r>
      <w:r w:rsidR="00CA4834">
        <w:rPr>
          <w:rFonts w:ascii="Arial" w:hAnsi="Arial" w:cs="Arial"/>
        </w:rPr>
        <w:t>,</w:t>
      </w:r>
      <w:r w:rsidR="003B6966">
        <w:rPr>
          <w:rFonts w:ascii="Arial" w:hAnsi="Arial" w:cs="Arial"/>
        </w:rPr>
        <w:t>558</w:t>
      </w:r>
      <w:r w:rsidR="00CA4834">
        <w:rPr>
          <w:rFonts w:ascii="Arial" w:hAnsi="Arial" w:cs="Arial"/>
        </w:rPr>
        <w:t>,</w:t>
      </w:r>
      <w:r w:rsidR="003B6966">
        <w:rPr>
          <w:rFonts w:ascii="Arial" w:hAnsi="Arial" w:cs="Arial"/>
        </w:rPr>
        <w:t>109</w:t>
      </w:r>
      <w:r w:rsidR="00CA4834">
        <w:rPr>
          <w:rFonts w:ascii="Arial" w:hAnsi="Arial" w:cs="Arial"/>
        </w:rPr>
        <w:t>.</w:t>
      </w:r>
      <w:r w:rsidR="003B6966">
        <w:rPr>
          <w:rFonts w:ascii="Arial" w:hAnsi="Arial" w:cs="Arial"/>
        </w:rPr>
        <w:t>46</w:t>
      </w:r>
      <w:r w:rsidR="00B761A9">
        <w:rPr>
          <w:rFonts w:ascii="Arial" w:hAnsi="Arial" w:cs="Arial"/>
        </w:rPr>
        <w:t>.</w:t>
      </w:r>
      <w:r w:rsidR="00DE324C">
        <w:rPr>
          <w:rFonts w:ascii="Arial" w:hAnsi="Arial" w:cs="Arial"/>
        </w:rPr>
        <w:t xml:space="preserve">  </w:t>
      </w:r>
      <w:r w:rsidR="00486AB9">
        <w:rPr>
          <w:rFonts w:ascii="Arial" w:hAnsi="Arial" w:cs="Arial"/>
        </w:rPr>
        <w:t xml:space="preserve">The bond </w:t>
      </w:r>
      <w:r w:rsidR="002E5991">
        <w:rPr>
          <w:rFonts w:ascii="Arial" w:hAnsi="Arial" w:cs="Arial"/>
        </w:rPr>
        <w:t xml:space="preserve">transaction report for capital purchases shows </w:t>
      </w:r>
      <w:r w:rsidR="0039374A">
        <w:rPr>
          <w:rFonts w:ascii="Arial" w:hAnsi="Arial" w:cs="Arial"/>
        </w:rPr>
        <w:t>f</w:t>
      </w:r>
      <w:r w:rsidR="003B6966">
        <w:rPr>
          <w:rFonts w:ascii="Arial" w:hAnsi="Arial" w:cs="Arial"/>
        </w:rPr>
        <w:t>our</w:t>
      </w:r>
      <w:r w:rsidR="002E5991">
        <w:rPr>
          <w:rFonts w:ascii="Arial" w:hAnsi="Arial" w:cs="Arial"/>
        </w:rPr>
        <w:t xml:space="preserve"> transaction</w:t>
      </w:r>
      <w:r w:rsidR="00410D17">
        <w:rPr>
          <w:rFonts w:ascii="Arial" w:hAnsi="Arial" w:cs="Arial"/>
        </w:rPr>
        <w:t>s</w:t>
      </w:r>
      <w:r w:rsidR="002E5991">
        <w:rPr>
          <w:rFonts w:ascii="Arial" w:hAnsi="Arial" w:cs="Arial"/>
        </w:rPr>
        <w:t xml:space="preserve"> totaling $</w:t>
      </w:r>
      <w:r w:rsidR="003B6966">
        <w:rPr>
          <w:rFonts w:ascii="Arial" w:hAnsi="Arial" w:cs="Arial"/>
        </w:rPr>
        <w:t>291</w:t>
      </w:r>
      <w:r w:rsidR="002E5991">
        <w:rPr>
          <w:rFonts w:ascii="Arial" w:hAnsi="Arial" w:cs="Arial"/>
        </w:rPr>
        <w:t>,</w:t>
      </w:r>
      <w:r w:rsidR="003B6966">
        <w:rPr>
          <w:rFonts w:ascii="Arial" w:hAnsi="Arial" w:cs="Arial"/>
        </w:rPr>
        <w:t>183</w:t>
      </w:r>
      <w:r w:rsidR="002E5991">
        <w:rPr>
          <w:rFonts w:ascii="Arial" w:hAnsi="Arial" w:cs="Arial"/>
        </w:rPr>
        <w:t>.</w:t>
      </w:r>
      <w:r w:rsidR="003B6966">
        <w:rPr>
          <w:rFonts w:ascii="Arial" w:hAnsi="Arial" w:cs="Arial"/>
        </w:rPr>
        <w:t>02.</w:t>
      </w:r>
      <w:r w:rsidR="00BE7841">
        <w:rPr>
          <w:rFonts w:ascii="Arial" w:hAnsi="Arial" w:cs="Arial"/>
        </w:rPr>
        <w:t xml:space="preserve">  </w:t>
      </w:r>
      <w:r w:rsidR="00840665">
        <w:rPr>
          <w:rFonts w:ascii="Arial" w:hAnsi="Arial" w:cs="Arial"/>
        </w:rPr>
        <w:t xml:space="preserve">Director </w:t>
      </w:r>
      <w:r w:rsidR="0039374A">
        <w:rPr>
          <w:rFonts w:ascii="Arial" w:hAnsi="Arial" w:cs="Arial"/>
        </w:rPr>
        <w:t>Marcum</w:t>
      </w:r>
      <w:r w:rsidR="00840665">
        <w:rPr>
          <w:rFonts w:ascii="Arial" w:hAnsi="Arial" w:cs="Arial"/>
        </w:rPr>
        <w:t xml:space="preserve"> moved to pay </w:t>
      </w:r>
      <w:r w:rsidR="00CA4834">
        <w:rPr>
          <w:rFonts w:ascii="Arial" w:hAnsi="Arial" w:cs="Arial"/>
        </w:rPr>
        <w:t xml:space="preserve">the </w:t>
      </w:r>
      <w:r w:rsidR="003B6966">
        <w:rPr>
          <w:rFonts w:ascii="Arial" w:hAnsi="Arial" w:cs="Arial"/>
        </w:rPr>
        <w:t>August</w:t>
      </w:r>
      <w:r w:rsidR="00840665">
        <w:rPr>
          <w:rFonts w:ascii="Arial" w:hAnsi="Arial" w:cs="Arial"/>
        </w:rPr>
        <w:t xml:space="preserve"> bond expenses</w:t>
      </w:r>
      <w:r w:rsidR="002E5991">
        <w:rPr>
          <w:rFonts w:ascii="Arial" w:hAnsi="Arial" w:cs="Arial"/>
        </w:rPr>
        <w:t xml:space="preserve"> f</w:t>
      </w:r>
      <w:r w:rsidR="007250BD">
        <w:rPr>
          <w:rFonts w:ascii="Arial" w:hAnsi="Arial" w:cs="Arial"/>
        </w:rPr>
        <w:t xml:space="preserve">or </w:t>
      </w:r>
      <w:r w:rsidR="002E5991">
        <w:rPr>
          <w:rFonts w:ascii="Arial" w:hAnsi="Arial" w:cs="Arial"/>
        </w:rPr>
        <w:t>bond capital purchases in the amount of $</w:t>
      </w:r>
      <w:r w:rsidR="003B6966">
        <w:rPr>
          <w:rFonts w:ascii="Arial" w:hAnsi="Arial" w:cs="Arial"/>
        </w:rPr>
        <w:t>291</w:t>
      </w:r>
      <w:r w:rsidR="007250BD">
        <w:rPr>
          <w:rFonts w:ascii="Arial" w:hAnsi="Arial" w:cs="Arial"/>
        </w:rPr>
        <w:t>,</w:t>
      </w:r>
      <w:r w:rsidR="003B6966">
        <w:rPr>
          <w:rFonts w:ascii="Arial" w:hAnsi="Arial" w:cs="Arial"/>
        </w:rPr>
        <w:t>183</w:t>
      </w:r>
      <w:r w:rsidR="007250BD">
        <w:rPr>
          <w:rFonts w:ascii="Arial" w:hAnsi="Arial" w:cs="Arial"/>
        </w:rPr>
        <w:t>.</w:t>
      </w:r>
      <w:r w:rsidR="003B6966">
        <w:rPr>
          <w:rFonts w:ascii="Arial" w:hAnsi="Arial" w:cs="Arial"/>
        </w:rPr>
        <w:t>02</w:t>
      </w:r>
      <w:r w:rsidR="002E5991">
        <w:rPr>
          <w:rFonts w:ascii="Arial" w:hAnsi="Arial" w:cs="Arial"/>
        </w:rPr>
        <w:t xml:space="preserve">.  </w:t>
      </w:r>
      <w:r w:rsidR="0027034C">
        <w:rPr>
          <w:rFonts w:ascii="Arial" w:hAnsi="Arial" w:cs="Arial"/>
        </w:rPr>
        <w:t xml:space="preserve">Motion </w:t>
      </w:r>
      <w:r w:rsidR="00840665">
        <w:rPr>
          <w:rFonts w:ascii="Arial" w:hAnsi="Arial" w:cs="Arial"/>
        </w:rPr>
        <w:t>was seconded by Director</w:t>
      </w:r>
      <w:r w:rsidR="00CA2B4B">
        <w:rPr>
          <w:rFonts w:ascii="Arial" w:hAnsi="Arial" w:cs="Arial"/>
        </w:rPr>
        <w:t xml:space="preserve"> </w:t>
      </w:r>
      <w:proofErr w:type="spellStart"/>
      <w:r w:rsidR="003B6966">
        <w:rPr>
          <w:rFonts w:ascii="Arial" w:hAnsi="Arial" w:cs="Arial"/>
        </w:rPr>
        <w:t>Silaski</w:t>
      </w:r>
      <w:proofErr w:type="spellEnd"/>
      <w:r w:rsidR="00840665">
        <w:rPr>
          <w:rFonts w:ascii="Arial" w:hAnsi="Arial" w:cs="Arial"/>
        </w:rPr>
        <w:t xml:space="preserve">.  </w:t>
      </w:r>
      <w:r w:rsidR="00361E31">
        <w:rPr>
          <w:rFonts w:ascii="Arial" w:hAnsi="Arial" w:cs="Arial"/>
        </w:rPr>
        <w:t xml:space="preserve">A roll call resulted in a unanimous vote.  </w:t>
      </w:r>
      <w:r w:rsidR="00840665">
        <w:rPr>
          <w:rFonts w:ascii="Arial" w:hAnsi="Arial" w:cs="Arial"/>
        </w:rPr>
        <w:t>Motion passed</w:t>
      </w:r>
      <w:r w:rsidR="00B328C4">
        <w:rPr>
          <w:rFonts w:ascii="Arial" w:hAnsi="Arial" w:cs="Arial"/>
        </w:rPr>
        <w:t xml:space="preserve">.  </w:t>
      </w:r>
      <w:r w:rsidR="009B712E">
        <w:rPr>
          <w:rFonts w:ascii="Arial" w:hAnsi="Arial" w:cs="Arial"/>
        </w:rPr>
        <w:t>The</w:t>
      </w:r>
      <w:r w:rsidR="009B712E" w:rsidRPr="00813965">
        <w:rPr>
          <w:rFonts w:ascii="Arial" w:hAnsi="Arial" w:cs="Arial"/>
        </w:rPr>
        <w:t xml:space="preserve"> </w:t>
      </w:r>
      <w:r w:rsidR="009B712E">
        <w:rPr>
          <w:rFonts w:ascii="Arial" w:hAnsi="Arial" w:cs="Arial"/>
        </w:rPr>
        <w:t>balance sheet for the General Fund shows</w:t>
      </w:r>
      <w:r w:rsidR="009B712E" w:rsidRPr="00813965">
        <w:rPr>
          <w:rFonts w:ascii="Arial" w:hAnsi="Arial" w:cs="Arial"/>
        </w:rPr>
        <w:t xml:space="preserve"> a balance in LGIP of $</w:t>
      </w:r>
      <w:r w:rsidR="009B712E">
        <w:rPr>
          <w:rFonts w:ascii="Arial" w:hAnsi="Arial" w:cs="Arial"/>
        </w:rPr>
        <w:t>1,662,232.30,</w:t>
      </w:r>
      <w:r w:rsidR="009B712E" w:rsidRPr="00813965">
        <w:rPr>
          <w:rFonts w:ascii="Arial" w:hAnsi="Arial" w:cs="Arial"/>
        </w:rPr>
        <w:t xml:space="preserve"> $500.00 in petty cash, $</w:t>
      </w:r>
      <w:r w:rsidR="009B712E">
        <w:rPr>
          <w:rFonts w:ascii="Arial" w:hAnsi="Arial" w:cs="Arial"/>
        </w:rPr>
        <w:t>12,736.67</w:t>
      </w:r>
      <w:r w:rsidR="009B712E" w:rsidRPr="00813965">
        <w:rPr>
          <w:rFonts w:ascii="Arial" w:hAnsi="Arial" w:cs="Arial"/>
        </w:rPr>
        <w:t xml:space="preserve"> in the Banner Bank checking account</w:t>
      </w:r>
      <w:r w:rsidR="009B712E">
        <w:rPr>
          <w:rFonts w:ascii="Arial" w:hAnsi="Arial" w:cs="Arial"/>
        </w:rPr>
        <w:t xml:space="preserve">, $51,358.08 in Reserve Fund LGIP </w:t>
      </w:r>
      <w:r w:rsidR="009B712E" w:rsidRPr="00813965">
        <w:rPr>
          <w:rFonts w:ascii="Arial" w:hAnsi="Arial" w:cs="Arial"/>
        </w:rPr>
        <w:t>and $</w:t>
      </w:r>
      <w:r w:rsidR="009B712E">
        <w:rPr>
          <w:rFonts w:ascii="Arial" w:hAnsi="Arial" w:cs="Arial"/>
        </w:rPr>
        <w:t>520,749.22</w:t>
      </w:r>
      <w:r w:rsidR="009B712E" w:rsidRPr="00813965">
        <w:rPr>
          <w:rFonts w:ascii="Arial" w:hAnsi="Arial" w:cs="Arial"/>
        </w:rPr>
        <w:t xml:space="preserve"> due from other accounts for a balance of $</w:t>
      </w:r>
      <w:r w:rsidR="009B712E">
        <w:rPr>
          <w:rFonts w:ascii="Arial" w:hAnsi="Arial" w:cs="Arial"/>
        </w:rPr>
        <w:t>2,247,576.27</w:t>
      </w:r>
      <w:r w:rsidR="009B712E" w:rsidRPr="00813965">
        <w:rPr>
          <w:rFonts w:ascii="Arial" w:hAnsi="Arial" w:cs="Arial"/>
        </w:rPr>
        <w:t xml:space="preserve">. </w:t>
      </w:r>
      <w:r w:rsidR="009B712E">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w:t>
      </w:r>
      <w:r w:rsidR="007250BD">
        <w:rPr>
          <w:rFonts w:ascii="Arial" w:hAnsi="Arial" w:cs="Arial"/>
        </w:rPr>
        <w:t xml:space="preserve"> </w:t>
      </w:r>
      <w:r w:rsidR="003B6966">
        <w:rPr>
          <w:rFonts w:ascii="Arial" w:hAnsi="Arial" w:cs="Arial"/>
        </w:rPr>
        <w:t>August</w:t>
      </w:r>
      <w:r w:rsidR="007250BD">
        <w:rPr>
          <w:rFonts w:ascii="Arial" w:hAnsi="Arial" w:cs="Arial"/>
        </w:rPr>
        <w:t xml:space="preserve"> </w:t>
      </w:r>
      <w:r w:rsidR="00522BFB" w:rsidRPr="00813965">
        <w:rPr>
          <w:rFonts w:ascii="Arial" w:hAnsi="Arial" w:cs="Arial"/>
        </w:rPr>
        <w:t>total $</w:t>
      </w:r>
      <w:r w:rsidR="009B712E">
        <w:rPr>
          <w:rFonts w:ascii="Arial" w:hAnsi="Arial" w:cs="Arial"/>
        </w:rPr>
        <w:t>3</w:t>
      </w:r>
      <w:r w:rsidR="001C0BA6">
        <w:rPr>
          <w:rFonts w:ascii="Arial" w:hAnsi="Arial" w:cs="Arial"/>
        </w:rPr>
        <w:t>6</w:t>
      </w:r>
      <w:r w:rsidR="007250BD">
        <w:rPr>
          <w:rFonts w:ascii="Arial" w:hAnsi="Arial" w:cs="Arial"/>
        </w:rPr>
        <w:t>,</w:t>
      </w:r>
      <w:r w:rsidR="009B712E">
        <w:rPr>
          <w:rFonts w:ascii="Arial" w:hAnsi="Arial" w:cs="Arial"/>
        </w:rPr>
        <w:t>627</w:t>
      </w:r>
      <w:r w:rsidR="007250BD">
        <w:rPr>
          <w:rFonts w:ascii="Arial" w:hAnsi="Arial" w:cs="Arial"/>
        </w:rPr>
        <w:t>.</w:t>
      </w:r>
      <w:r w:rsidR="001C0BA6">
        <w:rPr>
          <w:rFonts w:ascii="Arial" w:hAnsi="Arial" w:cs="Arial"/>
        </w:rPr>
        <w:t>0</w:t>
      </w:r>
      <w:r w:rsidR="009B712E">
        <w:rPr>
          <w:rFonts w:ascii="Arial" w:hAnsi="Arial" w:cs="Arial"/>
        </w:rPr>
        <w:t>5</w:t>
      </w:r>
      <w:r w:rsidR="00CA2B4B">
        <w:rPr>
          <w:rFonts w:ascii="Arial" w:hAnsi="Arial" w:cs="Arial"/>
        </w:rPr>
        <w:t xml:space="preserve">. </w:t>
      </w:r>
      <w:r w:rsidR="00522BFB" w:rsidRPr="00813965">
        <w:rPr>
          <w:rFonts w:ascii="Arial" w:hAnsi="Arial" w:cs="Arial"/>
        </w:rPr>
        <w:t xml:space="preserve"> </w:t>
      </w:r>
      <w:r w:rsidR="00735361">
        <w:rPr>
          <w:rFonts w:ascii="Arial" w:hAnsi="Arial" w:cs="Arial"/>
        </w:rPr>
        <w:t>$</w:t>
      </w:r>
      <w:r w:rsidR="009B712E">
        <w:rPr>
          <w:rFonts w:ascii="Arial" w:hAnsi="Arial" w:cs="Arial"/>
        </w:rPr>
        <w:t>3,038</w:t>
      </w:r>
      <w:r w:rsidR="007250BD">
        <w:rPr>
          <w:rFonts w:ascii="Arial" w:hAnsi="Arial" w:cs="Arial"/>
        </w:rPr>
        <w:t>.</w:t>
      </w:r>
      <w:r w:rsidR="001C0BA6">
        <w:rPr>
          <w:rFonts w:ascii="Arial" w:hAnsi="Arial" w:cs="Arial"/>
        </w:rPr>
        <w:t>75</w:t>
      </w:r>
      <w:r w:rsidR="00735361">
        <w:rPr>
          <w:rFonts w:ascii="Arial" w:hAnsi="Arial" w:cs="Arial"/>
        </w:rPr>
        <w:t xml:space="preserve"> was Fire Med collections, with total ambulance revenue collected at $</w:t>
      </w:r>
      <w:r w:rsidR="009B712E">
        <w:rPr>
          <w:rFonts w:ascii="Arial" w:hAnsi="Arial" w:cs="Arial"/>
        </w:rPr>
        <w:t>270</w:t>
      </w:r>
      <w:r w:rsidR="00735361">
        <w:rPr>
          <w:rFonts w:ascii="Arial" w:hAnsi="Arial" w:cs="Arial"/>
        </w:rPr>
        <w:t>,</w:t>
      </w:r>
      <w:r w:rsidR="009B712E">
        <w:rPr>
          <w:rFonts w:ascii="Arial" w:hAnsi="Arial" w:cs="Arial"/>
        </w:rPr>
        <w:t>562</w:t>
      </w:r>
      <w:r w:rsidR="001C0BA6">
        <w:rPr>
          <w:rFonts w:ascii="Arial" w:hAnsi="Arial" w:cs="Arial"/>
        </w:rPr>
        <w:t>.</w:t>
      </w:r>
      <w:r w:rsidR="009B712E">
        <w:rPr>
          <w:rFonts w:ascii="Arial" w:hAnsi="Arial" w:cs="Arial"/>
        </w:rPr>
        <w:t xml:space="preserve">53 and $2,089.99 collected from </w:t>
      </w:r>
      <w:r w:rsidR="00C411DB">
        <w:rPr>
          <w:rFonts w:ascii="Arial" w:hAnsi="Arial" w:cs="Arial"/>
        </w:rPr>
        <w:t>GEMT for</w:t>
      </w:r>
      <w:r w:rsidR="00735361">
        <w:rPr>
          <w:rFonts w:ascii="Arial" w:hAnsi="Arial" w:cs="Arial"/>
        </w:rPr>
        <w:t xml:space="preserve">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9B712E">
        <w:rPr>
          <w:rFonts w:ascii="Arial" w:hAnsi="Arial" w:cs="Arial"/>
        </w:rPr>
        <w:t>275</w:t>
      </w:r>
      <w:r w:rsidR="00CA2B4B">
        <w:rPr>
          <w:rFonts w:ascii="Arial" w:hAnsi="Arial" w:cs="Arial"/>
        </w:rPr>
        <w:t>,</w:t>
      </w:r>
      <w:r w:rsidR="009B712E">
        <w:rPr>
          <w:rFonts w:ascii="Arial" w:hAnsi="Arial" w:cs="Arial"/>
        </w:rPr>
        <w:t>691</w:t>
      </w:r>
      <w:r w:rsidR="00CA2B4B">
        <w:rPr>
          <w:rFonts w:ascii="Arial" w:hAnsi="Arial" w:cs="Arial"/>
        </w:rPr>
        <w:t>.</w:t>
      </w:r>
      <w:r w:rsidR="009B712E">
        <w:rPr>
          <w:rFonts w:ascii="Arial" w:hAnsi="Arial" w:cs="Arial"/>
        </w:rPr>
        <w:t>27</w:t>
      </w:r>
      <w:r w:rsidR="00735D38">
        <w:rPr>
          <w:rFonts w:ascii="Arial" w:hAnsi="Arial" w:cs="Arial"/>
        </w:rPr>
        <w:t xml:space="preserve">. </w:t>
      </w:r>
      <w:r w:rsidR="00CA2B4B">
        <w:rPr>
          <w:rFonts w:ascii="Arial" w:hAnsi="Arial" w:cs="Arial"/>
        </w:rPr>
        <w:t xml:space="preserve"> </w:t>
      </w:r>
      <w:r w:rsidR="00361E31">
        <w:rPr>
          <w:rFonts w:ascii="Arial" w:hAnsi="Arial" w:cs="Arial"/>
        </w:rPr>
        <w:t xml:space="preserve">Maintenance Service Fees </w:t>
      </w:r>
      <w:r w:rsidR="007250BD">
        <w:rPr>
          <w:rFonts w:ascii="Arial" w:hAnsi="Arial" w:cs="Arial"/>
        </w:rPr>
        <w:t>of $</w:t>
      </w:r>
      <w:r w:rsidR="001C0BA6">
        <w:rPr>
          <w:rFonts w:ascii="Arial" w:hAnsi="Arial" w:cs="Arial"/>
        </w:rPr>
        <w:t>1,</w:t>
      </w:r>
      <w:r w:rsidR="007527DD">
        <w:rPr>
          <w:rFonts w:ascii="Arial" w:hAnsi="Arial" w:cs="Arial"/>
        </w:rPr>
        <w:t>770.00</w:t>
      </w:r>
      <w:r w:rsidR="007250BD">
        <w:rPr>
          <w:rFonts w:ascii="Arial" w:hAnsi="Arial" w:cs="Arial"/>
        </w:rPr>
        <w:t xml:space="preserve"> were </w:t>
      </w:r>
      <w:r w:rsidR="00361E31">
        <w:rPr>
          <w:rFonts w:ascii="Arial" w:hAnsi="Arial" w:cs="Arial"/>
        </w:rPr>
        <w:t xml:space="preserve">collected </w:t>
      </w:r>
      <w:r w:rsidR="00CA2B4B">
        <w:rPr>
          <w:rFonts w:ascii="Arial" w:hAnsi="Arial" w:cs="Arial"/>
        </w:rPr>
        <w:t xml:space="preserve">during </w:t>
      </w:r>
      <w:r w:rsidR="007527DD">
        <w:rPr>
          <w:rFonts w:ascii="Arial" w:hAnsi="Arial" w:cs="Arial"/>
        </w:rPr>
        <w:t>August</w:t>
      </w:r>
      <w:r w:rsidR="002E5991">
        <w:rPr>
          <w:rFonts w:ascii="Arial" w:hAnsi="Arial" w:cs="Arial"/>
        </w:rPr>
        <w:t>.</w:t>
      </w:r>
      <w:r w:rsidR="00735361">
        <w:rPr>
          <w:rFonts w:ascii="Arial" w:hAnsi="Arial" w:cs="Arial"/>
        </w:rPr>
        <w:t xml:space="preserve">  </w:t>
      </w:r>
      <w:r w:rsidR="001C0BA6">
        <w:rPr>
          <w:rFonts w:ascii="Arial" w:hAnsi="Arial" w:cs="Arial"/>
        </w:rPr>
        <w:t>$</w:t>
      </w:r>
      <w:r w:rsidR="007527DD">
        <w:rPr>
          <w:rFonts w:ascii="Arial" w:hAnsi="Arial" w:cs="Arial"/>
        </w:rPr>
        <w:t>702</w:t>
      </w:r>
      <w:r w:rsidR="001C0BA6">
        <w:rPr>
          <w:rFonts w:ascii="Arial" w:hAnsi="Arial" w:cs="Arial"/>
        </w:rPr>
        <w:t>,</w:t>
      </w:r>
      <w:r w:rsidR="007527DD">
        <w:rPr>
          <w:rFonts w:ascii="Arial" w:hAnsi="Arial" w:cs="Arial"/>
        </w:rPr>
        <w:t>058</w:t>
      </w:r>
      <w:r w:rsidR="001C0BA6">
        <w:rPr>
          <w:rFonts w:ascii="Arial" w:hAnsi="Arial" w:cs="Arial"/>
        </w:rPr>
        <w:t>.</w:t>
      </w:r>
      <w:r w:rsidR="007527DD">
        <w:rPr>
          <w:rFonts w:ascii="Arial" w:hAnsi="Arial" w:cs="Arial"/>
        </w:rPr>
        <w:t>27</w:t>
      </w:r>
      <w:r w:rsidR="001C0BA6">
        <w:rPr>
          <w:rFonts w:ascii="Arial" w:hAnsi="Arial" w:cs="Arial"/>
        </w:rPr>
        <w:t xml:space="preserve"> were collected in </w:t>
      </w:r>
      <w:r w:rsidR="007250BD">
        <w:rPr>
          <w:rFonts w:ascii="Arial" w:hAnsi="Arial" w:cs="Arial"/>
        </w:rPr>
        <w:t xml:space="preserve">Grant funds during </w:t>
      </w:r>
      <w:r w:rsidR="007527DD">
        <w:rPr>
          <w:rFonts w:ascii="Arial" w:hAnsi="Arial" w:cs="Arial"/>
        </w:rPr>
        <w:t>August</w:t>
      </w:r>
      <w:r w:rsidR="00256CFA">
        <w:rPr>
          <w:rFonts w:ascii="Arial" w:hAnsi="Arial" w:cs="Arial"/>
        </w:rPr>
        <w:t xml:space="preserve">.  </w:t>
      </w:r>
      <w:r w:rsidR="00695163">
        <w:rPr>
          <w:rFonts w:ascii="Arial" w:hAnsi="Arial" w:cs="Arial"/>
        </w:rPr>
        <w:t>$</w:t>
      </w:r>
      <w:r w:rsidR="007527DD">
        <w:rPr>
          <w:rFonts w:ascii="Arial" w:hAnsi="Arial" w:cs="Arial"/>
        </w:rPr>
        <w:t>1,000.00</w:t>
      </w:r>
      <w:r w:rsidR="00695163">
        <w:rPr>
          <w:rFonts w:ascii="Arial" w:hAnsi="Arial" w:cs="Arial"/>
        </w:rPr>
        <w:t xml:space="preserve"> was collected in Intergovernmental Agreement funds</w:t>
      </w:r>
      <w:r w:rsidR="007250BD">
        <w:rPr>
          <w:rFonts w:ascii="Arial" w:hAnsi="Arial" w:cs="Arial"/>
        </w:rPr>
        <w:t>.</w:t>
      </w:r>
      <w:r w:rsidR="00695163">
        <w:rPr>
          <w:rFonts w:ascii="Arial" w:hAnsi="Arial" w:cs="Arial"/>
        </w:rPr>
        <w:t xml:space="preserve"> </w:t>
      </w:r>
      <w:r w:rsidR="007250BD">
        <w:rPr>
          <w:rFonts w:ascii="Arial" w:hAnsi="Arial" w:cs="Arial"/>
        </w:rPr>
        <w:t xml:space="preserve"> </w:t>
      </w:r>
      <w:r w:rsidR="007527DD">
        <w:rPr>
          <w:rFonts w:ascii="Arial" w:hAnsi="Arial" w:cs="Arial"/>
        </w:rPr>
        <w:t xml:space="preserve">No </w:t>
      </w:r>
      <w:r w:rsidR="007527DD">
        <w:rPr>
          <w:rFonts w:ascii="Arial" w:hAnsi="Arial" w:cs="Arial"/>
        </w:rPr>
        <w:lastRenderedPageBreak/>
        <w:t>revenue</w:t>
      </w:r>
      <w:r w:rsidR="001C0BA6">
        <w:rPr>
          <w:rFonts w:ascii="Arial" w:hAnsi="Arial" w:cs="Arial"/>
        </w:rPr>
        <w:t xml:space="preserve"> </w:t>
      </w:r>
      <w:r w:rsidR="00590997">
        <w:rPr>
          <w:rFonts w:ascii="Arial" w:hAnsi="Arial" w:cs="Arial"/>
        </w:rPr>
        <w:t>was</w:t>
      </w:r>
      <w:r w:rsidR="00695163">
        <w:rPr>
          <w:rFonts w:ascii="Arial" w:hAnsi="Arial" w:cs="Arial"/>
        </w:rPr>
        <w:t xml:space="preserve"> collected in Fire suppression fees during </w:t>
      </w:r>
      <w:r w:rsidR="007527DD">
        <w:rPr>
          <w:rFonts w:ascii="Arial" w:hAnsi="Arial" w:cs="Arial"/>
        </w:rPr>
        <w:t>August</w:t>
      </w:r>
      <w:r w:rsidR="00695163">
        <w:rPr>
          <w:rFonts w:ascii="Arial" w:hAnsi="Arial" w:cs="Arial"/>
        </w:rPr>
        <w:t xml:space="preserve">.  </w:t>
      </w:r>
      <w:r w:rsidR="00256CFA">
        <w:rPr>
          <w:rFonts w:ascii="Arial" w:hAnsi="Arial" w:cs="Arial"/>
        </w:rPr>
        <w:t>Misc</w:t>
      </w:r>
      <w:r w:rsidR="006C03EF" w:rsidRPr="00813965">
        <w:rPr>
          <w:rFonts w:ascii="Arial" w:hAnsi="Arial" w:cs="Arial"/>
        </w:rPr>
        <w:t xml:space="preserve">ellaneous Revenue of </w:t>
      </w:r>
      <w:r w:rsidR="008D7F10">
        <w:rPr>
          <w:rFonts w:ascii="Arial" w:hAnsi="Arial" w:cs="Arial"/>
        </w:rPr>
        <w:t>$</w:t>
      </w:r>
      <w:r w:rsidR="007527DD">
        <w:rPr>
          <w:rFonts w:ascii="Arial" w:hAnsi="Arial" w:cs="Arial"/>
        </w:rPr>
        <w:t>5</w:t>
      </w:r>
      <w:r w:rsidR="001C0BA6">
        <w:rPr>
          <w:rFonts w:ascii="Arial" w:hAnsi="Arial" w:cs="Arial"/>
        </w:rPr>
        <w:t>,</w:t>
      </w:r>
      <w:r w:rsidR="007527DD">
        <w:rPr>
          <w:rFonts w:ascii="Arial" w:hAnsi="Arial" w:cs="Arial"/>
        </w:rPr>
        <w:t>148</w:t>
      </w:r>
      <w:r w:rsidR="001C0BA6">
        <w:rPr>
          <w:rFonts w:ascii="Arial" w:hAnsi="Arial" w:cs="Arial"/>
        </w:rPr>
        <w:t>.</w:t>
      </w:r>
      <w:r w:rsidR="007527DD">
        <w:rPr>
          <w:rFonts w:ascii="Arial" w:hAnsi="Arial" w:cs="Arial"/>
        </w:rPr>
        <w:t>80</w:t>
      </w:r>
      <w:r w:rsidR="00EC5F86">
        <w:rPr>
          <w:rFonts w:ascii="Arial" w:hAnsi="Arial" w:cs="Arial"/>
        </w:rPr>
        <w:t xml:space="preserve"> </w:t>
      </w:r>
      <w:r w:rsidR="00330582">
        <w:rPr>
          <w:rFonts w:ascii="Arial" w:hAnsi="Arial" w:cs="Arial"/>
        </w:rPr>
        <w:t>was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7527DD">
        <w:rPr>
          <w:rFonts w:ascii="Arial" w:hAnsi="Arial" w:cs="Arial"/>
        </w:rPr>
        <w:t>August</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7527DD">
        <w:rPr>
          <w:rFonts w:ascii="Arial" w:hAnsi="Arial" w:cs="Arial"/>
        </w:rPr>
        <w:t>August</w:t>
      </w:r>
      <w:r w:rsidR="00ED0127">
        <w:rPr>
          <w:rFonts w:ascii="Arial" w:hAnsi="Arial" w:cs="Arial"/>
        </w:rPr>
        <w:t xml:space="preserve"> </w:t>
      </w:r>
      <w:r w:rsidR="00522BFB" w:rsidRPr="00813965">
        <w:rPr>
          <w:rFonts w:ascii="Arial" w:hAnsi="Arial" w:cs="Arial"/>
        </w:rPr>
        <w:t>was $</w:t>
      </w:r>
      <w:r w:rsidR="007527DD">
        <w:rPr>
          <w:rFonts w:ascii="Arial" w:hAnsi="Arial" w:cs="Arial"/>
        </w:rPr>
        <w:t>1,022</w:t>
      </w:r>
      <w:r w:rsidR="00735361">
        <w:rPr>
          <w:rFonts w:ascii="Arial" w:hAnsi="Arial" w:cs="Arial"/>
        </w:rPr>
        <w:t>,</w:t>
      </w:r>
      <w:r w:rsidR="007527DD">
        <w:rPr>
          <w:rFonts w:ascii="Arial" w:hAnsi="Arial" w:cs="Arial"/>
        </w:rPr>
        <w:t>295</w:t>
      </w:r>
      <w:r w:rsidR="00DC3243">
        <w:rPr>
          <w:rFonts w:ascii="Arial" w:hAnsi="Arial" w:cs="Arial"/>
        </w:rPr>
        <w:t>.</w:t>
      </w:r>
      <w:r w:rsidR="007527DD">
        <w:rPr>
          <w:rFonts w:ascii="Arial" w:hAnsi="Arial" w:cs="Arial"/>
        </w:rPr>
        <w:t>39</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7527DD">
        <w:rPr>
          <w:rFonts w:ascii="Arial" w:hAnsi="Arial" w:cs="Arial"/>
        </w:rPr>
        <w:t>695</w:t>
      </w:r>
      <w:r w:rsidR="001C0BA6">
        <w:rPr>
          <w:rFonts w:ascii="Arial" w:hAnsi="Arial" w:cs="Arial"/>
        </w:rPr>
        <w:t>,</w:t>
      </w:r>
      <w:r w:rsidR="007527DD">
        <w:rPr>
          <w:rFonts w:ascii="Arial" w:hAnsi="Arial" w:cs="Arial"/>
        </w:rPr>
        <w:t>734</w:t>
      </w:r>
      <w:r w:rsidR="00C861F5">
        <w:rPr>
          <w:rFonts w:ascii="Arial" w:hAnsi="Arial" w:cs="Arial"/>
        </w:rPr>
        <w:t>.</w:t>
      </w:r>
      <w:r w:rsidR="007250BD">
        <w:rPr>
          <w:rFonts w:ascii="Arial" w:hAnsi="Arial" w:cs="Arial"/>
        </w:rPr>
        <w:t>8</w:t>
      </w:r>
      <w:r w:rsidR="007527DD">
        <w:rPr>
          <w:rFonts w:ascii="Arial" w:hAnsi="Arial" w:cs="Arial"/>
        </w:rPr>
        <w:t>6</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7527DD">
        <w:rPr>
          <w:rFonts w:ascii="Arial" w:hAnsi="Arial" w:cs="Arial"/>
        </w:rPr>
        <w:t>August</w:t>
      </w:r>
      <w:r w:rsidR="00522BFB" w:rsidRPr="00813965">
        <w:rPr>
          <w:rFonts w:ascii="Arial" w:hAnsi="Arial" w:cs="Arial"/>
        </w:rPr>
        <w:t xml:space="preserve"> totaled $</w:t>
      </w:r>
      <w:r w:rsidR="007527DD">
        <w:rPr>
          <w:rFonts w:ascii="Arial" w:hAnsi="Arial" w:cs="Arial"/>
        </w:rPr>
        <w:t>91</w:t>
      </w:r>
      <w:r w:rsidR="00C861F5">
        <w:rPr>
          <w:rFonts w:ascii="Arial" w:hAnsi="Arial" w:cs="Arial"/>
        </w:rPr>
        <w:t>,</w:t>
      </w:r>
      <w:r w:rsidR="007527DD">
        <w:rPr>
          <w:rFonts w:ascii="Arial" w:hAnsi="Arial" w:cs="Arial"/>
        </w:rPr>
        <w:t>821</w:t>
      </w:r>
      <w:r w:rsidR="00C861F5">
        <w:rPr>
          <w:rFonts w:ascii="Arial" w:hAnsi="Arial" w:cs="Arial"/>
        </w:rPr>
        <w:t>.</w:t>
      </w:r>
      <w:r w:rsidR="007527DD">
        <w:rPr>
          <w:rFonts w:ascii="Arial" w:hAnsi="Arial" w:cs="Arial"/>
        </w:rPr>
        <w:t>00</w:t>
      </w:r>
      <w:r w:rsidR="00695163">
        <w:rPr>
          <w:rFonts w:ascii="Arial" w:hAnsi="Arial" w:cs="Arial"/>
        </w:rPr>
        <w:t xml:space="preserve">.  </w:t>
      </w:r>
      <w:r w:rsidR="00284C79">
        <w:rPr>
          <w:rFonts w:ascii="Arial" w:hAnsi="Arial" w:cs="Arial"/>
        </w:rPr>
        <w:t xml:space="preserve"> </w:t>
      </w:r>
      <w:r w:rsidR="00121E23">
        <w:rPr>
          <w:rFonts w:ascii="Arial" w:hAnsi="Arial" w:cs="Arial"/>
        </w:rPr>
        <w:t>$</w:t>
      </w:r>
      <w:r w:rsidR="007527DD">
        <w:rPr>
          <w:rFonts w:ascii="Arial" w:hAnsi="Arial" w:cs="Arial"/>
        </w:rPr>
        <w:t>54</w:t>
      </w:r>
      <w:r w:rsidR="00330582">
        <w:rPr>
          <w:rFonts w:ascii="Arial" w:hAnsi="Arial" w:cs="Arial"/>
        </w:rPr>
        <w:t>,</w:t>
      </w:r>
      <w:r w:rsidR="007527DD">
        <w:rPr>
          <w:rFonts w:ascii="Arial" w:hAnsi="Arial" w:cs="Arial"/>
        </w:rPr>
        <w:t>145</w:t>
      </w:r>
      <w:r w:rsidR="00330582">
        <w:rPr>
          <w:rFonts w:ascii="Arial" w:hAnsi="Arial" w:cs="Arial"/>
        </w:rPr>
        <w:t>.</w:t>
      </w:r>
      <w:r w:rsidR="007527DD">
        <w:rPr>
          <w:rFonts w:ascii="Arial" w:hAnsi="Arial" w:cs="Arial"/>
        </w:rPr>
        <w:t>83</w:t>
      </w:r>
      <w:r w:rsidR="00330582">
        <w:rPr>
          <w:rFonts w:ascii="Arial" w:hAnsi="Arial" w:cs="Arial"/>
        </w:rPr>
        <w:t xml:space="preserve"> </w:t>
      </w:r>
      <w:r w:rsidR="00341121">
        <w:rPr>
          <w:rFonts w:ascii="Arial" w:hAnsi="Arial" w:cs="Arial"/>
        </w:rPr>
        <w:t>was spent from the General Fund Capital Outlay fund</w:t>
      </w:r>
      <w:r w:rsidR="00695163">
        <w:rPr>
          <w:rFonts w:ascii="Arial" w:hAnsi="Arial" w:cs="Arial"/>
        </w:rPr>
        <w:t xml:space="preserve"> in </w:t>
      </w:r>
      <w:r w:rsidR="007527DD">
        <w:rPr>
          <w:rFonts w:ascii="Arial" w:hAnsi="Arial" w:cs="Arial"/>
        </w:rPr>
        <w:t xml:space="preserve">August.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 xml:space="preserve">with </w:t>
      </w:r>
      <w:r w:rsidR="007527DD">
        <w:rPr>
          <w:rFonts w:ascii="Arial" w:hAnsi="Arial" w:cs="Arial"/>
        </w:rPr>
        <w:t>August</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1C0BA6">
        <w:rPr>
          <w:rFonts w:ascii="Arial" w:hAnsi="Arial" w:cs="Arial"/>
        </w:rPr>
        <w:t>1,</w:t>
      </w:r>
      <w:r w:rsidR="007527DD">
        <w:rPr>
          <w:rFonts w:ascii="Arial" w:hAnsi="Arial" w:cs="Arial"/>
        </w:rPr>
        <w:t>526</w:t>
      </w:r>
      <w:r w:rsidR="008D7F10">
        <w:rPr>
          <w:rFonts w:ascii="Arial" w:hAnsi="Arial" w:cs="Arial"/>
        </w:rPr>
        <w:t>,</w:t>
      </w:r>
      <w:r w:rsidR="007527DD">
        <w:rPr>
          <w:rFonts w:ascii="Arial" w:hAnsi="Arial" w:cs="Arial"/>
        </w:rPr>
        <w:t>003</w:t>
      </w:r>
      <w:r w:rsidR="008D7F10">
        <w:rPr>
          <w:rFonts w:ascii="Arial" w:hAnsi="Arial" w:cs="Arial"/>
        </w:rPr>
        <w:t>.</w:t>
      </w:r>
      <w:r w:rsidR="007527DD">
        <w:rPr>
          <w:rFonts w:ascii="Arial" w:hAnsi="Arial" w:cs="Arial"/>
        </w:rPr>
        <w:t>48</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99529F">
        <w:rPr>
          <w:rFonts w:ascii="Arial" w:hAnsi="Arial" w:cs="Arial"/>
        </w:rPr>
        <w:t>The final report reviewed was the Reserve Fund Account that shows a balance of $51,</w:t>
      </w:r>
      <w:r w:rsidR="007527DD">
        <w:rPr>
          <w:rFonts w:ascii="Arial" w:hAnsi="Arial" w:cs="Arial"/>
        </w:rPr>
        <w:t>35</w:t>
      </w:r>
      <w:r w:rsidR="0099529F">
        <w:rPr>
          <w:rFonts w:ascii="Arial" w:hAnsi="Arial" w:cs="Arial"/>
        </w:rPr>
        <w:t>8.</w:t>
      </w:r>
      <w:r w:rsidR="007527DD">
        <w:rPr>
          <w:rFonts w:ascii="Arial" w:hAnsi="Arial" w:cs="Arial"/>
        </w:rPr>
        <w:t>08</w:t>
      </w:r>
      <w:r w:rsidR="0099529F">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7527DD">
        <w:rPr>
          <w:rFonts w:ascii="Arial" w:hAnsi="Arial" w:cs="Arial"/>
        </w:rPr>
        <w:t>Marcum</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7527DD">
        <w:rPr>
          <w:rFonts w:ascii="Arial" w:hAnsi="Arial" w:cs="Arial"/>
        </w:rPr>
        <w:t>August</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1C0BA6">
        <w:rPr>
          <w:rFonts w:ascii="Arial" w:hAnsi="Arial" w:cs="Arial"/>
        </w:rPr>
        <w:t>1,</w:t>
      </w:r>
      <w:r w:rsidR="007527DD">
        <w:rPr>
          <w:rFonts w:ascii="Arial" w:hAnsi="Arial" w:cs="Arial"/>
        </w:rPr>
        <w:t>526</w:t>
      </w:r>
      <w:r w:rsidR="008810FF">
        <w:rPr>
          <w:rFonts w:ascii="Arial" w:hAnsi="Arial" w:cs="Arial"/>
        </w:rPr>
        <w:t>,</w:t>
      </w:r>
      <w:r w:rsidR="007527DD">
        <w:rPr>
          <w:rFonts w:ascii="Arial" w:hAnsi="Arial" w:cs="Arial"/>
        </w:rPr>
        <w:t>003</w:t>
      </w:r>
      <w:r w:rsidR="008810FF">
        <w:rPr>
          <w:rFonts w:ascii="Arial" w:hAnsi="Arial" w:cs="Arial"/>
        </w:rPr>
        <w:t>.</w:t>
      </w:r>
      <w:r w:rsidR="007527DD">
        <w:rPr>
          <w:rFonts w:ascii="Arial" w:hAnsi="Arial" w:cs="Arial"/>
        </w:rPr>
        <w:t>48</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proofErr w:type="spellStart"/>
      <w:r w:rsidR="001C0BA6">
        <w:rPr>
          <w:rFonts w:ascii="Arial" w:hAnsi="Arial" w:cs="Arial"/>
        </w:rPr>
        <w:t>Silaski</w:t>
      </w:r>
      <w:proofErr w:type="spellEnd"/>
      <w:r w:rsidR="001C0BA6">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p>
    <w:p w14:paraId="7E6C2438" w14:textId="77777777" w:rsidR="0099529F" w:rsidRDefault="0099529F" w:rsidP="00330044">
      <w:pPr>
        <w:tabs>
          <w:tab w:val="left" w:pos="5748"/>
        </w:tabs>
        <w:jc w:val="both"/>
        <w:rPr>
          <w:rFonts w:ascii="Arial" w:hAnsi="Arial" w:cs="Arial"/>
          <w:b/>
          <w:i/>
          <w:sz w:val="32"/>
          <w:szCs w:val="32"/>
          <w:u w:val="single"/>
        </w:rPr>
      </w:pPr>
    </w:p>
    <w:p w14:paraId="2177CF21" w14:textId="77777777" w:rsidR="00C411DB" w:rsidRDefault="00C411DB"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3DC43E0E" w14:textId="77777777" w:rsidR="00C411DB" w:rsidRDefault="00C411DB" w:rsidP="00330044">
      <w:pPr>
        <w:tabs>
          <w:tab w:val="left" w:pos="5748"/>
        </w:tabs>
        <w:jc w:val="both"/>
        <w:rPr>
          <w:rFonts w:ascii="Arial" w:hAnsi="Arial" w:cs="Arial"/>
          <w:b/>
          <w:i/>
          <w:sz w:val="32"/>
          <w:szCs w:val="32"/>
          <w:u w:val="single"/>
        </w:rPr>
      </w:pPr>
    </w:p>
    <w:p w14:paraId="62813AA2" w14:textId="36BB3809" w:rsidR="00C411DB" w:rsidRDefault="00C411DB" w:rsidP="00330044">
      <w:pPr>
        <w:tabs>
          <w:tab w:val="left" w:pos="5748"/>
        </w:tabs>
        <w:jc w:val="both"/>
        <w:rPr>
          <w:rFonts w:ascii="Arial" w:hAnsi="Arial" w:cs="Arial"/>
          <w:b/>
          <w:i/>
          <w:sz w:val="32"/>
          <w:szCs w:val="32"/>
          <w:u w:val="single"/>
        </w:rPr>
      </w:pPr>
      <w:r>
        <w:rPr>
          <w:rFonts w:ascii="Arial" w:hAnsi="Arial" w:cs="Arial"/>
        </w:rPr>
        <w:t>Director Marcum reported that one more POC tested yesterday and passed.</w:t>
      </w:r>
    </w:p>
    <w:p w14:paraId="48B0016D" w14:textId="77777777" w:rsidR="00C411DB" w:rsidRDefault="00C411DB" w:rsidP="00330044">
      <w:pPr>
        <w:tabs>
          <w:tab w:val="left" w:pos="5748"/>
        </w:tabs>
        <w:jc w:val="both"/>
        <w:rPr>
          <w:rFonts w:ascii="Arial" w:hAnsi="Arial" w:cs="Arial"/>
          <w:b/>
          <w:i/>
          <w:sz w:val="32"/>
          <w:szCs w:val="32"/>
          <w:u w:val="single"/>
        </w:rPr>
      </w:pPr>
    </w:p>
    <w:p w14:paraId="1D071CD7" w14:textId="2C8D6D8A" w:rsidR="00F46E79" w:rsidRDefault="0099529F"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1FD449FD" w14:textId="78DA77F9" w:rsidR="00E81ECB" w:rsidRDefault="00FB5102" w:rsidP="00A0099E">
      <w:pPr>
        <w:jc w:val="both"/>
        <w:rPr>
          <w:rFonts w:ascii="Arial" w:hAnsi="Arial" w:cs="Arial"/>
        </w:rPr>
      </w:pPr>
      <w:r>
        <w:rPr>
          <w:rFonts w:ascii="Arial" w:hAnsi="Arial" w:cs="Arial"/>
        </w:rPr>
        <w:t>S</w:t>
      </w:r>
      <w:r w:rsidR="00352930">
        <w:rPr>
          <w:rFonts w:ascii="Arial" w:hAnsi="Arial" w:cs="Arial"/>
        </w:rPr>
        <w:t xml:space="preserve">ee </w:t>
      </w:r>
      <w:r w:rsidR="00BA383D">
        <w:rPr>
          <w:rFonts w:ascii="Arial" w:hAnsi="Arial" w:cs="Arial"/>
        </w:rPr>
        <w:t>the attached</w:t>
      </w:r>
      <w:r w:rsidR="00352930">
        <w:rPr>
          <w:rFonts w:ascii="Arial" w:hAnsi="Arial" w:cs="Arial"/>
        </w:rPr>
        <w:t xml:space="preserve"> report.</w:t>
      </w:r>
      <w:r w:rsidR="009D6D4F">
        <w:rPr>
          <w:rFonts w:ascii="Arial" w:hAnsi="Arial" w:cs="Arial"/>
        </w:rPr>
        <w:t xml:space="preserve"> </w:t>
      </w:r>
      <w:r w:rsidR="00DF4838">
        <w:rPr>
          <w:rFonts w:ascii="Arial" w:hAnsi="Arial" w:cs="Arial"/>
        </w:rPr>
        <w:t xml:space="preserve">The district responded to </w:t>
      </w:r>
      <w:r w:rsidR="00BA383D">
        <w:rPr>
          <w:rFonts w:ascii="Arial" w:hAnsi="Arial" w:cs="Arial"/>
        </w:rPr>
        <w:t>512</w:t>
      </w:r>
      <w:r w:rsidR="00DF4838">
        <w:rPr>
          <w:rFonts w:ascii="Arial" w:hAnsi="Arial" w:cs="Arial"/>
        </w:rPr>
        <w:t xml:space="preserve"> calls during </w:t>
      </w:r>
      <w:r w:rsidR="00BA383D">
        <w:rPr>
          <w:rFonts w:ascii="Arial" w:hAnsi="Arial" w:cs="Arial"/>
        </w:rPr>
        <w:t>August</w:t>
      </w:r>
      <w:r w:rsidR="00DF4838">
        <w:rPr>
          <w:rFonts w:ascii="Arial" w:hAnsi="Arial" w:cs="Arial"/>
        </w:rPr>
        <w:t>.</w:t>
      </w:r>
      <w:r w:rsidR="006928FD">
        <w:rPr>
          <w:rFonts w:ascii="Arial" w:hAnsi="Arial" w:cs="Arial"/>
        </w:rPr>
        <w:t xml:space="preserve">  </w:t>
      </w:r>
      <w:r w:rsidR="00BA383D">
        <w:rPr>
          <w:rFonts w:ascii="Arial" w:hAnsi="Arial" w:cs="Arial"/>
        </w:rPr>
        <w:t>AT the current pace the district is on track to respond to approximately 200 fewer calls during 2024.  Chief Stanton has no explanation for this.</w:t>
      </w:r>
      <w:r w:rsidR="00DA103C">
        <w:rPr>
          <w:rFonts w:ascii="Arial" w:hAnsi="Arial" w:cs="Arial"/>
        </w:rPr>
        <w:t xml:space="preserve"> </w:t>
      </w:r>
      <w:r w:rsidR="00C411DB">
        <w:rPr>
          <w:rFonts w:ascii="Arial" w:hAnsi="Arial" w:cs="Arial"/>
        </w:rPr>
        <w:t>Chief reported that we did not receive the communications equipment grant that was submitted in April.  The district is still in the running for the AFG grant.  About half of the SAFER grant funding has been awarded but the district is still in the running for this grant.</w:t>
      </w:r>
    </w:p>
    <w:p w14:paraId="40C89A84" w14:textId="77777777" w:rsidR="001C62C9" w:rsidRDefault="001C62C9" w:rsidP="00F46E79">
      <w:pPr>
        <w:ind w:left="2880" w:hanging="2880"/>
        <w:jc w:val="both"/>
        <w:rPr>
          <w:rFonts w:ascii="Arial" w:hAnsi="Arial" w:cs="Arial"/>
          <w:b/>
          <w:i/>
          <w:sz w:val="32"/>
          <w:szCs w:val="32"/>
          <w:u w:val="single"/>
        </w:rPr>
      </w:pPr>
    </w:p>
    <w:p w14:paraId="6DFAB454" w14:textId="7DD07294"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60BEB574" w14:textId="046C7702" w:rsidR="00EC4070" w:rsidRDefault="008B5FC0" w:rsidP="00250F77">
      <w:pPr>
        <w:ind w:left="2880" w:hanging="2160"/>
        <w:jc w:val="both"/>
        <w:rPr>
          <w:rFonts w:ascii="Arial" w:hAnsi="Arial" w:cs="Arial"/>
        </w:rPr>
      </w:pPr>
      <w:r>
        <w:rPr>
          <w:rFonts w:ascii="Arial" w:hAnsi="Arial" w:cs="Arial"/>
        </w:rPr>
        <w:t>Station work:</w:t>
      </w:r>
      <w:r>
        <w:rPr>
          <w:rFonts w:ascii="Arial" w:hAnsi="Arial" w:cs="Arial"/>
        </w:rPr>
        <w:tab/>
      </w:r>
      <w:r w:rsidR="00F5507D">
        <w:rPr>
          <w:rFonts w:ascii="Arial" w:hAnsi="Arial" w:cs="Arial"/>
        </w:rPr>
        <w:t>The date for completion of Station 23 has been moved back to October 20.  Chief Stanton is working on a couple of different options for housing the ambulance in Hermiston.  Work continues on the police side of Station 21.  The build time is 360 days for Station 21.</w:t>
      </w:r>
      <w:r w:rsidR="00C9770B">
        <w:rPr>
          <w:rFonts w:ascii="Arial" w:hAnsi="Arial" w:cs="Arial"/>
        </w:rPr>
        <w:t xml:space="preserve"> </w:t>
      </w:r>
    </w:p>
    <w:p w14:paraId="4D11982B" w14:textId="77777777" w:rsidR="00250F77" w:rsidRDefault="00250F77" w:rsidP="00250F77">
      <w:pPr>
        <w:ind w:left="2880" w:hanging="2160"/>
        <w:rPr>
          <w:rFonts w:ascii="Arial" w:hAnsi="Arial" w:cs="Arial"/>
        </w:rPr>
      </w:pPr>
    </w:p>
    <w:p w14:paraId="58F5372A" w14:textId="0802FA2C" w:rsidR="00355B1C" w:rsidRDefault="00C9770B" w:rsidP="00C9770B">
      <w:pPr>
        <w:ind w:left="2880" w:hanging="2160"/>
        <w:jc w:val="both"/>
        <w:rPr>
          <w:rFonts w:ascii="Arial" w:hAnsi="Arial" w:cs="Arial"/>
        </w:rPr>
      </w:pPr>
      <w:r>
        <w:rPr>
          <w:rFonts w:ascii="Arial" w:hAnsi="Arial" w:cs="Arial"/>
        </w:rPr>
        <w:t>Equipment:</w:t>
      </w:r>
      <w:r>
        <w:rPr>
          <w:rFonts w:ascii="Arial" w:hAnsi="Arial" w:cs="Arial"/>
        </w:rPr>
        <w:tab/>
      </w:r>
      <w:r w:rsidR="00C96439">
        <w:rPr>
          <w:rFonts w:ascii="Arial" w:hAnsi="Arial" w:cs="Arial"/>
        </w:rPr>
        <w:t xml:space="preserve">Chief Stanton thinks that Ryan picked up the Medic but </w:t>
      </w:r>
      <w:r w:rsidR="00F5507D">
        <w:rPr>
          <w:rFonts w:ascii="Arial" w:hAnsi="Arial" w:cs="Arial"/>
        </w:rPr>
        <w:t>cannot confirm this for certain</w:t>
      </w:r>
      <w:r w:rsidR="00C96439">
        <w:rPr>
          <w:rFonts w:ascii="Arial" w:hAnsi="Arial" w:cs="Arial"/>
        </w:rPr>
        <w:t>.</w:t>
      </w:r>
    </w:p>
    <w:p w14:paraId="6929EDC6" w14:textId="77777777" w:rsidR="00C96439" w:rsidRDefault="00C96439" w:rsidP="00C9770B">
      <w:pPr>
        <w:ind w:left="2880" w:hanging="2160"/>
        <w:jc w:val="both"/>
        <w:rPr>
          <w:rFonts w:ascii="Arial" w:hAnsi="Arial" w:cs="Arial"/>
        </w:rPr>
      </w:pPr>
    </w:p>
    <w:p w14:paraId="56129A1D" w14:textId="77777777" w:rsidR="00C96439" w:rsidRDefault="00C96439" w:rsidP="00C9770B">
      <w:pPr>
        <w:ind w:left="2880" w:hanging="2880"/>
        <w:jc w:val="both"/>
        <w:rPr>
          <w:rFonts w:ascii="Arial" w:hAnsi="Arial" w:cs="Arial"/>
        </w:rPr>
      </w:pPr>
      <w:r>
        <w:rPr>
          <w:rFonts w:ascii="Arial" w:hAnsi="Arial" w:cs="Arial"/>
        </w:rPr>
        <w:t>ODOT Lowboy and</w:t>
      </w:r>
    </w:p>
    <w:p w14:paraId="7FA96B68" w14:textId="3EA8AB3D" w:rsidR="00FB694D" w:rsidRDefault="00C96439" w:rsidP="00FB694D">
      <w:pPr>
        <w:ind w:left="2880" w:hanging="2880"/>
        <w:jc w:val="both"/>
        <w:rPr>
          <w:rFonts w:ascii="Arial" w:hAnsi="Arial" w:cs="Arial"/>
        </w:rPr>
      </w:pPr>
      <w:r>
        <w:rPr>
          <w:rFonts w:ascii="Arial" w:hAnsi="Arial" w:cs="Arial"/>
        </w:rPr>
        <w:t>Truck purchase:</w:t>
      </w:r>
      <w:r w:rsidR="00C9770B">
        <w:rPr>
          <w:rFonts w:ascii="Arial" w:hAnsi="Arial" w:cs="Arial"/>
        </w:rPr>
        <w:tab/>
      </w:r>
      <w:r>
        <w:rPr>
          <w:rFonts w:ascii="Arial" w:hAnsi="Arial" w:cs="Arial"/>
        </w:rPr>
        <w:t>Director Marcum moved to approve th</w:t>
      </w:r>
      <w:r w:rsidR="00F5507D">
        <w:rPr>
          <w:rFonts w:ascii="Arial" w:hAnsi="Arial" w:cs="Arial"/>
        </w:rPr>
        <w:t>e</w:t>
      </w:r>
      <w:r>
        <w:rPr>
          <w:rFonts w:ascii="Arial" w:hAnsi="Arial" w:cs="Arial"/>
        </w:rPr>
        <w:t xml:space="preserve"> purchase of the Volvo Truck and trailer (lowboy) for $49</w:t>
      </w:r>
      <w:r w:rsidR="00FB694D">
        <w:rPr>
          <w:rFonts w:ascii="Arial" w:hAnsi="Arial" w:cs="Arial"/>
        </w:rPr>
        <w:t>,</w:t>
      </w:r>
      <w:r>
        <w:rPr>
          <w:rFonts w:ascii="Arial" w:hAnsi="Arial" w:cs="Arial"/>
        </w:rPr>
        <w:t xml:space="preserve">000.00. </w:t>
      </w:r>
      <w:r w:rsidR="00FB694D">
        <w:rPr>
          <w:rFonts w:ascii="Arial" w:hAnsi="Arial" w:cs="Arial"/>
        </w:rPr>
        <w:t xml:space="preserve"> This was seconded by Director </w:t>
      </w:r>
      <w:proofErr w:type="spellStart"/>
      <w:r w:rsidR="00FB694D">
        <w:rPr>
          <w:rFonts w:ascii="Arial" w:hAnsi="Arial" w:cs="Arial"/>
        </w:rPr>
        <w:t>Silaski</w:t>
      </w:r>
      <w:proofErr w:type="spellEnd"/>
      <w:r w:rsidR="00FB694D">
        <w:rPr>
          <w:rFonts w:ascii="Arial" w:hAnsi="Arial" w:cs="Arial"/>
        </w:rPr>
        <w:t>.  A roll call resulted in a unanimous vote.</w:t>
      </w:r>
    </w:p>
    <w:p w14:paraId="218A7D26" w14:textId="77777777" w:rsidR="00FB694D" w:rsidRDefault="00FB694D" w:rsidP="00FB694D">
      <w:pPr>
        <w:ind w:left="2880" w:hanging="2160"/>
        <w:jc w:val="both"/>
        <w:rPr>
          <w:rFonts w:ascii="Arial" w:hAnsi="Arial" w:cs="Arial"/>
        </w:rPr>
      </w:pPr>
    </w:p>
    <w:p w14:paraId="39DEBDB2" w14:textId="1A6C30D1" w:rsidR="00C96439" w:rsidRDefault="00F5507D" w:rsidP="00FB694D">
      <w:pPr>
        <w:ind w:left="2880"/>
        <w:jc w:val="both"/>
        <w:rPr>
          <w:rFonts w:ascii="Arial" w:hAnsi="Arial" w:cs="Arial"/>
        </w:rPr>
      </w:pPr>
      <w:r>
        <w:rPr>
          <w:rFonts w:ascii="Arial" w:hAnsi="Arial" w:cs="Arial"/>
        </w:rPr>
        <w:t xml:space="preserve">This apparatus is valued at approximately $125,000.00.  The county has given $7500.00 toward the purchase of this apparatus.  </w:t>
      </w:r>
    </w:p>
    <w:p w14:paraId="7583D0AF" w14:textId="77777777" w:rsidR="00FB694D" w:rsidRDefault="00FB694D" w:rsidP="00FB694D">
      <w:pPr>
        <w:ind w:left="2880"/>
        <w:jc w:val="both"/>
        <w:rPr>
          <w:rFonts w:ascii="Arial" w:hAnsi="Arial" w:cs="Arial"/>
        </w:rPr>
      </w:pPr>
    </w:p>
    <w:p w14:paraId="65824995" w14:textId="0F5F73E5" w:rsidR="00C9770B" w:rsidRDefault="00F5507D" w:rsidP="00C9770B">
      <w:pPr>
        <w:ind w:left="2880" w:hanging="2880"/>
        <w:jc w:val="both"/>
        <w:rPr>
          <w:rFonts w:ascii="Arial" w:hAnsi="Arial" w:cs="Arial"/>
        </w:rPr>
      </w:pPr>
      <w:r>
        <w:rPr>
          <w:rFonts w:ascii="Arial" w:hAnsi="Arial" w:cs="Arial"/>
        </w:rPr>
        <w:t>Lawsuit updates:</w:t>
      </w:r>
      <w:r>
        <w:rPr>
          <w:rFonts w:ascii="Arial" w:hAnsi="Arial" w:cs="Arial"/>
        </w:rPr>
        <w:tab/>
      </w:r>
      <w:r w:rsidR="00FB694D">
        <w:rPr>
          <w:rFonts w:ascii="Arial" w:hAnsi="Arial" w:cs="Arial"/>
        </w:rPr>
        <w:t>The lawsuit regarding the ambulance accident is ongoing with depositions being conducted.  This is set to go to court in January.  The Gillette lawsuit is ongoing.  Nothing new to report.</w:t>
      </w: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3706C8B0" w14:textId="77777777" w:rsidR="00B93D71" w:rsidRDefault="00B93D71" w:rsidP="00A136E5">
      <w:pPr>
        <w:ind w:left="2880" w:hanging="2880"/>
        <w:jc w:val="both"/>
        <w:rPr>
          <w:rFonts w:ascii="Arial" w:hAnsi="Arial" w:cs="Arial"/>
        </w:rPr>
      </w:pPr>
    </w:p>
    <w:p w14:paraId="49A0C387" w14:textId="77777777" w:rsidR="00FB694D" w:rsidRDefault="00FB694D" w:rsidP="00B93D71">
      <w:pPr>
        <w:ind w:left="2880" w:hanging="2880"/>
        <w:jc w:val="both"/>
        <w:rPr>
          <w:rFonts w:ascii="Arial" w:hAnsi="Arial" w:cs="Arial"/>
        </w:rPr>
      </w:pPr>
      <w:r>
        <w:rPr>
          <w:rFonts w:ascii="Arial" w:hAnsi="Arial" w:cs="Arial"/>
        </w:rPr>
        <w:t>Surplus semi-truck</w:t>
      </w:r>
    </w:p>
    <w:p w14:paraId="6AB123BF" w14:textId="6D51EB54" w:rsidR="006A6C5F" w:rsidRDefault="00FB694D" w:rsidP="00B93D71">
      <w:pPr>
        <w:ind w:left="2880" w:hanging="2880"/>
        <w:jc w:val="both"/>
        <w:rPr>
          <w:rFonts w:ascii="Arial" w:hAnsi="Arial" w:cs="Arial"/>
        </w:rPr>
      </w:pPr>
      <w:r>
        <w:rPr>
          <w:rFonts w:ascii="Arial" w:hAnsi="Arial" w:cs="Arial"/>
        </w:rPr>
        <w:t>And mechanics vehicle</w:t>
      </w:r>
      <w:r w:rsidR="009B5D41">
        <w:rPr>
          <w:rFonts w:ascii="Arial" w:hAnsi="Arial" w:cs="Arial"/>
        </w:rPr>
        <w:t>:</w:t>
      </w:r>
      <w:r w:rsidR="0010134E">
        <w:rPr>
          <w:rFonts w:ascii="Arial" w:hAnsi="Arial" w:cs="Arial"/>
        </w:rPr>
        <w:tab/>
      </w:r>
      <w:r>
        <w:rPr>
          <w:rFonts w:ascii="Arial" w:hAnsi="Arial" w:cs="Arial"/>
        </w:rPr>
        <w:t xml:space="preserve">Ryan’s old vehicle that we received from the forest service and the semi pull vehicle are no longer needed by the district.  Director Marcum moved to declare both apparatus as surplus.  This was seconded by Director </w:t>
      </w:r>
      <w:proofErr w:type="spellStart"/>
      <w:r>
        <w:rPr>
          <w:rFonts w:ascii="Arial" w:hAnsi="Arial" w:cs="Arial"/>
        </w:rPr>
        <w:t>Silaski</w:t>
      </w:r>
      <w:proofErr w:type="spellEnd"/>
      <w:r>
        <w:rPr>
          <w:rFonts w:ascii="Arial" w:hAnsi="Arial" w:cs="Arial"/>
        </w:rPr>
        <w:t xml:space="preserve">.  </w:t>
      </w:r>
      <w:r w:rsidR="009B5D41">
        <w:rPr>
          <w:rFonts w:ascii="Arial" w:hAnsi="Arial" w:cs="Arial"/>
        </w:rPr>
        <w:t xml:space="preserve">A roll call vote resulted in a unanimous vote.  </w:t>
      </w:r>
      <w:r>
        <w:rPr>
          <w:rFonts w:ascii="Arial" w:hAnsi="Arial" w:cs="Arial"/>
        </w:rPr>
        <w:t>Motion passed</w:t>
      </w:r>
      <w:r w:rsidR="009B5D41">
        <w:rPr>
          <w:rFonts w:ascii="Arial" w:hAnsi="Arial" w:cs="Arial"/>
        </w:rPr>
        <w:t xml:space="preserve">.  </w:t>
      </w:r>
    </w:p>
    <w:p w14:paraId="65F1CCFA" w14:textId="77777777" w:rsidR="00FB694D" w:rsidRDefault="00FB694D" w:rsidP="00B93D71">
      <w:pPr>
        <w:ind w:left="2880" w:hanging="2880"/>
        <w:jc w:val="both"/>
        <w:rPr>
          <w:rFonts w:ascii="Arial" w:hAnsi="Arial" w:cs="Arial"/>
        </w:rPr>
      </w:pPr>
    </w:p>
    <w:p w14:paraId="3BB8E7E8" w14:textId="4D47ACF9" w:rsidR="00FB694D" w:rsidRDefault="00FB694D" w:rsidP="00B93D71">
      <w:pPr>
        <w:ind w:left="2880" w:hanging="2880"/>
        <w:jc w:val="both"/>
        <w:rPr>
          <w:rFonts w:ascii="Arial" w:hAnsi="Arial" w:cs="Arial"/>
        </w:rPr>
      </w:pPr>
      <w:r>
        <w:rPr>
          <w:rFonts w:ascii="Arial" w:hAnsi="Arial" w:cs="Arial"/>
        </w:rPr>
        <w:t>Open house for station</w:t>
      </w:r>
    </w:p>
    <w:p w14:paraId="5C2B281F" w14:textId="2496EB31" w:rsidR="00FB694D" w:rsidRDefault="00FB694D" w:rsidP="00B93D71">
      <w:pPr>
        <w:ind w:left="2880" w:hanging="2880"/>
        <w:jc w:val="both"/>
        <w:rPr>
          <w:rFonts w:ascii="Arial" w:hAnsi="Arial" w:cs="Arial"/>
        </w:rPr>
      </w:pPr>
      <w:r>
        <w:rPr>
          <w:rFonts w:ascii="Arial" w:hAnsi="Arial" w:cs="Arial"/>
        </w:rPr>
        <w:t>23:</w:t>
      </w:r>
      <w:r>
        <w:rPr>
          <w:rFonts w:ascii="Arial" w:hAnsi="Arial" w:cs="Arial"/>
        </w:rPr>
        <w:tab/>
        <w:t>Once the station is complete Chief Stanton would like to arrange for an open house.  He is tentatively looking for some time in November.</w:t>
      </w:r>
    </w:p>
    <w:p w14:paraId="5AC2BFF9" w14:textId="77777777" w:rsidR="00FB694D" w:rsidRDefault="00FB694D" w:rsidP="00B93D71">
      <w:pPr>
        <w:ind w:left="2880" w:hanging="2880"/>
        <w:jc w:val="both"/>
        <w:rPr>
          <w:rFonts w:ascii="Arial" w:hAnsi="Arial" w:cs="Arial"/>
        </w:rPr>
      </w:pPr>
    </w:p>
    <w:p w14:paraId="79085352" w14:textId="1641D164" w:rsidR="00FB694D" w:rsidRDefault="00FB694D" w:rsidP="00B93D71">
      <w:pPr>
        <w:ind w:left="2880" w:hanging="2880"/>
        <w:jc w:val="both"/>
        <w:rPr>
          <w:rFonts w:ascii="Arial" w:hAnsi="Arial" w:cs="Arial"/>
        </w:rPr>
      </w:pPr>
      <w:r>
        <w:rPr>
          <w:rFonts w:ascii="Arial" w:hAnsi="Arial" w:cs="Arial"/>
        </w:rPr>
        <w:t>OFDDA conference:</w:t>
      </w:r>
      <w:r>
        <w:rPr>
          <w:rFonts w:ascii="Arial" w:hAnsi="Arial" w:cs="Arial"/>
        </w:rPr>
        <w:tab/>
        <w:t xml:space="preserve">This conference is scheduled for November 7 – 9 in Sunriver.  Clerk </w:t>
      </w:r>
      <w:r w:rsidR="003F6DC6">
        <w:rPr>
          <w:rFonts w:ascii="Arial" w:hAnsi="Arial" w:cs="Arial"/>
        </w:rPr>
        <w:t>L</w:t>
      </w:r>
      <w:r>
        <w:rPr>
          <w:rFonts w:ascii="Arial" w:hAnsi="Arial" w:cs="Arial"/>
        </w:rPr>
        <w:t xml:space="preserve">arson needs to know </w:t>
      </w:r>
      <w:r w:rsidR="003F6DC6">
        <w:rPr>
          <w:rFonts w:ascii="Arial" w:hAnsi="Arial" w:cs="Arial"/>
        </w:rPr>
        <w:t>by October 6 who will be attending to receive the discounted room rate.</w:t>
      </w:r>
    </w:p>
    <w:p w14:paraId="37D390AE" w14:textId="77777777" w:rsidR="00FB694D" w:rsidRDefault="00FB694D" w:rsidP="00B93D71">
      <w:pPr>
        <w:ind w:left="2880" w:hanging="2880"/>
        <w:jc w:val="both"/>
        <w:rPr>
          <w:rFonts w:ascii="Arial" w:hAnsi="Arial" w:cs="Arial"/>
        </w:rPr>
      </w:pPr>
    </w:p>
    <w:p w14:paraId="3684E51E" w14:textId="26AC304B" w:rsidR="00FB694D" w:rsidRDefault="00FB694D" w:rsidP="00B93D71">
      <w:pPr>
        <w:ind w:left="2880" w:hanging="2880"/>
        <w:jc w:val="both"/>
        <w:rPr>
          <w:rFonts w:ascii="Arial" w:hAnsi="Arial" w:cs="Arial"/>
        </w:rPr>
      </w:pPr>
      <w:r>
        <w:rPr>
          <w:rFonts w:ascii="Arial" w:hAnsi="Arial" w:cs="Arial"/>
        </w:rPr>
        <w:t>AP Triton work – sole</w:t>
      </w:r>
    </w:p>
    <w:p w14:paraId="50E34FF7" w14:textId="10E81EB4" w:rsidR="00FB694D" w:rsidRDefault="00FB694D" w:rsidP="00B93D71">
      <w:pPr>
        <w:ind w:left="2880" w:hanging="2880"/>
        <w:jc w:val="both"/>
        <w:rPr>
          <w:rFonts w:ascii="Arial" w:hAnsi="Arial" w:cs="Arial"/>
        </w:rPr>
      </w:pPr>
      <w:r>
        <w:rPr>
          <w:rFonts w:ascii="Arial" w:hAnsi="Arial" w:cs="Arial"/>
        </w:rPr>
        <w:t>Source:</w:t>
      </w:r>
      <w:r>
        <w:rPr>
          <w:rFonts w:ascii="Arial" w:hAnsi="Arial" w:cs="Arial"/>
        </w:rPr>
        <w:tab/>
      </w:r>
      <w:r w:rsidR="003F6DC6">
        <w:rPr>
          <w:rFonts w:ascii="Arial" w:hAnsi="Arial" w:cs="Arial"/>
        </w:rPr>
        <w:t>This is for a comprehensive risk assessment which includes a standard of cover and strategic plan.  AP Triton’s unparalleled experience make them a great choice for the district to complete this assessment for the district.  AP Triton completing this assessment rather than the district leads to more credibility in the assessment and completed documents.  This type of assessment will be critical for the district if and when it decides to pursue a levy.</w:t>
      </w:r>
      <w:r w:rsidR="00B350F5">
        <w:rPr>
          <w:rFonts w:ascii="Arial" w:hAnsi="Arial" w:cs="Arial"/>
        </w:rPr>
        <w:t xml:space="preserve">  Chief Stanton included $100,000.00 in the budget for this assessment.  AP Triton’s estimate to complete this project is $95,923.00.  Director </w:t>
      </w:r>
      <w:proofErr w:type="spellStart"/>
      <w:r w:rsidR="00B350F5">
        <w:rPr>
          <w:rFonts w:ascii="Arial" w:hAnsi="Arial" w:cs="Arial"/>
        </w:rPr>
        <w:t>Silaski</w:t>
      </w:r>
      <w:proofErr w:type="spellEnd"/>
      <w:r w:rsidR="00B350F5">
        <w:rPr>
          <w:rFonts w:ascii="Arial" w:hAnsi="Arial" w:cs="Arial"/>
        </w:rPr>
        <w:t xml:space="preserve"> moved to hire AP Triton as a sole source provider to complete the comprehensive risk assessment for the district in the amount of approximately $95,000.00.  This was seconded by Director Marcum.  A roll call resulted in a unanimous vote.  Motion passed.</w:t>
      </w:r>
    </w:p>
    <w:p w14:paraId="476B2AEF" w14:textId="77777777" w:rsidR="00FB694D" w:rsidRDefault="00FB694D" w:rsidP="00B93D71">
      <w:pPr>
        <w:ind w:left="2880" w:hanging="2880"/>
        <w:jc w:val="both"/>
        <w:rPr>
          <w:rFonts w:ascii="Arial" w:hAnsi="Arial" w:cs="Arial"/>
        </w:rPr>
      </w:pPr>
    </w:p>
    <w:p w14:paraId="73EC7C3C" w14:textId="5AF0153A" w:rsidR="00FB694D" w:rsidRDefault="00FB694D" w:rsidP="00B93D71">
      <w:pPr>
        <w:ind w:left="2880" w:hanging="2880"/>
        <w:jc w:val="both"/>
        <w:rPr>
          <w:rFonts w:ascii="Arial" w:hAnsi="Arial" w:cs="Arial"/>
        </w:rPr>
      </w:pPr>
      <w:r>
        <w:rPr>
          <w:rFonts w:ascii="Arial" w:hAnsi="Arial" w:cs="Arial"/>
        </w:rPr>
        <w:t xml:space="preserve">PILT (Payment in Lieu of </w:t>
      </w:r>
    </w:p>
    <w:p w14:paraId="4B4144A5" w14:textId="7E9F2A96" w:rsidR="006A6C5F" w:rsidRDefault="00FB694D" w:rsidP="00B93D71">
      <w:pPr>
        <w:ind w:left="2880" w:hanging="2880"/>
        <w:jc w:val="both"/>
        <w:rPr>
          <w:rFonts w:ascii="Arial" w:hAnsi="Arial" w:cs="Arial"/>
        </w:rPr>
      </w:pPr>
      <w:r>
        <w:rPr>
          <w:rFonts w:ascii="Arial" w:hAnsi="Arial" w:cs="Arial"/>
        </w:rPr>
        <w:t>Taxes)</w:t>
      </w:r>
      <w:r w:rsidR="00B350F5">
        <w:rPr>
          <w:rFonts w:ascii="Arial" w:hAnsi="Arial" w:cs="Arial"/>
        </w:rPr>
        <w:t xml:space="preserve"> funding</w:t>
      </w:r>
      <w:r>
        <w:rPr>
          <w:rFonts w:ascii="Arial" w:hAnsi="Arial" w:cs="Arial"/>
        </w:rPr>
        <w:t>:</w:t>
      </w:r>
      <w:r w:rsidR="00B350F5">
        <w:rPr>
          <w:rFonts w:ascii="Arial" w:hAnsi="Arial" w:cs="Arial"/>
        </w:rPr>
        <w:tab/>
        <w:t xml:space="preserve">Every county in the State of Oregon receives federal funding for payment in lieu of taxes </w:t>
      </w:r>
      <w:r w:rsidR="00FF1923">
        <w:rPr>
          <w:rFonts w:ascii="Arial" w:hAnsi="Arial" w:cs="Arial"/>
        </w:rPr>
        <w:t>since 1999</w:t>
      </w:r>
      <w:r w:rsidR="00B350F5">
        <w:rPr>
          <w:rFonts w:ascii="Arial" w:hAnsi="Arial" w:cs="Arial"/>
        </w:rPr>
        <w:t>.  Umatilla county received 1.</w:t>
      </w:r>
      <w:r w:rsidR="00FF1923">
        <w:rPr>
          <w:rFonts w:ascii="Arial" w:hAnsi="Arial" w:cs="Arial"/>
        </w:rPr>
        <w:t>3</w:t>
      </w:r>
      <w:r w:rsidR="00B350F5">
        <w:rPr>
          <w:rFonts w:ascii="Arial" w:hAnsi="Arial" w:cs="Arial"/>
        </w:rPr>
        <w:t xml:space="preserve"> million in </w:t>
      </w:r>
      <w:r w:rsidR="00FF1923">
        <w:rPr>
          <w:rFonts w:ascii="Arial" w:hAnsi="Arial" w:cs="Arial"/>
        </w:rPr>
        <w:t xml:space="preserve">payment in lieu of taxes </w:t>
      </w:r>
      <w:r w:rsidR="00B350F5">
        <w:rPr>
          <w:rFonts w:ascii="Arial" w:hAnsi="Arial" w:cs="Arial"/>
        </w:rPr>
        <w:t xml:space="preserve">(PILT) funding in 2024 alone.  There are over 420,000 acres of federal land in Umatilla County.  According to the federal documents, </w:t>
      </w:r>
      <w:r w:rsidR="00FF1923">
        <w:rPr>
          <w:rFonts w:ascii="Arial" w:hAnsi="Arial" w:cs="Arial"/>
        </w:rPr>
        <w:t>t</w:t>
      </w:r>
      <w:r w:rsidR="00B350F5">
        <w:rPr>
          <w:rFonts w:ascii="Arial" w:hAnsi="Arial" w:cs="Arial"/>
        </w:rPr>
        <w:t xml:space="preserve">his funding is intended to help local governments carry out such vital services as firefighting, police protection, construction of public schools </w:t>
      </w:r>
      <w:r w:rsidR="00FF1923">
        <w:rPr>
          <w:rFonts w:ascii="Arial" w:hAnsi="Arial" w:cs="Arial"/>
        </w:rPr>
        <w:t xml:space="preserve">and roads </w:t>
      </w:r>
      <w:r w:rsidR="00B350F5">
        <w:rPr>
          <w:rFonts w:ascii="Arial" w:hAnsi="Arial" w:cs="Arial"/>
        </w:rPr>
        <w:t xml:space="preserve">and search and rescue operations.  The fire district has never received any of this funding from the county. </w:t>
      </w:r>
      <w:r w:rsidR="00FF1923">
        <w:rPr>
          <w:rFonts w:ascii="Arial" w:hAnsi="Arial" w:cs="Arial"/>
        </w:rPr>
        <w:t xml:space="preserve"> Of the 420,000 acres of land in Umatilla County, approximately 5455 acres are within the Umatilla County Fire District #1 boundaries with another 4019 acres to be added when the depot ground is added.  Chief Stanton wants the board to know that he has scheduled a meeting with </w:t>
      </w:r>
      <w:r w:rsidR="00916F02">
        <w:rPr>
          <w:rFonts w:ascii="Arial" w:hAnsi="Arial" w:cs="Arial"/>
        </w:rPr>
        <w:t xml:space="preserve">Chief Grant from Umatilla Fire District with </w:t>
      </w:r>
      <w:r w:rsidR="00FF1923">
        <w:rPr>
          <w:rFonts w:ascii="Arial" w:hAnsi="Arial" w:cs="Arial"/>
        </w:rPr>
        <w:t>Commissioner Dorran to have a conversation about the PILT money and how the fire district should be receiving some of this funding.</w:t>
      </w:r>
      <w:r w:rsidR="00916F02">
        <w:rPr>
          <w:rFonts w:ascii="Arial" w:hAnsi="Arial" w:cs="Arial"/>
        </w:rPr>
        <w:t xml:space="preserve">  Chief Stanton wants to know how hard the board wants him to pursue this funding.</w:t>
      </w:r>
      <w:r w:rsidR="00D04C37">
        <w:rPr>
          <w:rFonts w:ascii="Arial" w:hAnsi="Arial" w:cs="Arial"/>
        </w:rPr>
        <w:t xml:space="preserve">  The board is in consensus that Chief Stanton </w:t>
      </w:r>
      <w:proofErr w:type="gramStart"/>
      <w:r w:rsidR="00D04C37">
        <w:rPr>
          <w:rFonts w:ascii="Arial" w:hAnsi="Arial" w:cs="Arial"/>
        </w:rPr>
        <w:t>start</w:t>
      </w:r>
      <w:proofErr w:type="gramEnd"/>
      <w:r w:rsidR="00D04C37">
        <w:rPr>
          <w:rFonts w:ascii="Arial" w:hAnsi="Arial" w:cs="Arial"/>
        </w:rPr>
        <w:t xml:space="preserve"> this discussion with Commissioner Dorran.</w:t>
      </w:r>
    </w:p>
    <w:p w14:paraId="5C99DBA4" w14:textId="77777777" w:rsidR="00B334E5" w:rsidRPr="00992495" w:rsidRDefault="00B334E5" w:rsidP="00A136E5">
      <w:pPr>
        <w:ind w:left="2880" w:hanging="2880"/>
        <w:jc w:val="both"/>
        <w:rPr>
          <w:rFonts w:ascii="Arial" w:hAnsi="Arial" w:cs="Arial"/>
          <w:sz w:val="28"/>
          <w:szCs w:val="28"/>
        </w:rPr>
      </w:pPr>
    </w:p>
    <w:p w14:paraId="0539268F" w14:textId="0C18BE12" w:rsidR="00590997" w:rsidRDefault="00155179" w:rsidP="00F46E79">
      <w:pPr>
        <w:jc w:val="both"/>
        <w:rPr>
          <w:rFonts w:ascii="Arial" w:hAnsi="Arial" w:cs="Arial"/>
        </w:rPr>
      </w:pPr>
      <w:r>
        <w:rPr>
          <w:rFonts w:ascii="Arial" w:hAnsi="Arial" w:cs="Arial"/>
        </w:rPr>
        <w:t>Chief Stanton reminded everyone about the upcoming pinning ceremony on Friday, September 27 at 2 p.m. at the Community Center.</w:t>
      </w:r>
    </w:p>
    <w:p w14:paraId="2B9C929D" w14:textId="77777777" w:rsidR="00590997" w:rsidRDefault="00590997" w:rsidP="00F46E79">
      <w:pPr>
        <w:jc w:val="both"/>
        <w:rPr>
          <w:rFonts w:ascii="Arial" w:hAnsi="Arial" w:cs="Arial"/>
        </w:rPr>
      </w:pPr>
    </w:p>
    <w:p w14:paraId="3CA6AC2E" w14:textId="33C85F5E" w:rsidR="00F46E79" w:rsidRDefault="00435EE1" w:rsidP="00F46E79">
      <w:pPr>
        <w:jc w:val="both"/>
        <w:rPr>
          <w:rFonts w:ascii="Arial" w:hAnsi="Arial" w:cs="Arial"/>
          <w:b/>
          <w:sz w:val="32"/>
          <w:szCs w:val="32"/>
          <w:u w:val="single"/>
        </w:rPr>
      </w:pPr>
      <w:r>
        <w:rPr>
          <w:rFonts w:ascii="Arial" w:hAnsi="Arial" w:cs="Arial"/>
          <w:b/>
          <w:sz w:val="32"/>
          <w:szCs w:val="32"/>
          <w:u w:val="single"/>
        </w:rPr>
        <w:t>A</w:t>
      </w:r>
      <w:r w:rsidR="00F46E79">
        <w:rPr>
          <w:rFonts w:ascii="Arial" w:hAnsi="Arial" w:cs="Arial"/>
          <w:b/>
          <w:sz w:val="32"/>
          <w:szCs w:val="32"/>
          <w:u w:val="single"/>
        </w:rPr>
        <w:t>djournment:</w:t>
      </w:r>
    </w:p>
    <w:p w14:paraId="61282E1C" w14:textId="77777777" w:rsidR="00F46E79" w:rsidRPr="009826C0" w:rsidRDefault="00F46E79" w:rsidP="00F46E79">
      <w:pPr>
        <w:jc w:val="both"/>
        <w:rPr>
          <w:rFonts w:ascii="Arial" w:hAnsi="Arial" w:cs="Arial"/>
        </w:rPr>
      </w:pPr>
    </w:p>
    <w:p w14:paraId="3696CC8D" w14:textId="6151B70E"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916F02">
        <w:rPr>
          <w:rFonts w:ascii="Arial" w:hAnsi="Arial" w:cs="Arial"/>
        </w:rPr>
        <w:t>2001</w:t>
      </w:r>
      <w:r w:rsidR="00F72F25">
        <w:rPr>
          <w:rFonts w:ascii="Arial" w:hAnsi="Arial" w:cs="Arial"/>
        </w:rPr>
        <w:t>.</w:t>
      </w:r>
    </w:p>
    <w:sectPr w:rsidR="008A20EC" w:rsidRPr="008A20EC" w:rsidSect="00DF5A3A">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58567" w14:textId="77777777" w:rsidR="00380EB7" w:rsidRDefault="00380EB7" w:rsidP="00CD0B4B">
      <w:r>
        <w:separator/>
      </w:r>
    </w:p>
  </w:endnote>
  <w:endnote w:type="continuationSeparator" w:id="0">
    <w:p w14:paraId="03F04F99" w14:textId="77777777" w:rsidR="00380EB7" w:rsidRDefault="00380EB7"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BAD5" w14:textId="6D06F302" w:rsidR="00796396" w:rsidRPr="00735487" w:rsidRDefault="00916F02" w:rsidP="00570658">
    <w:pPr>
      <w:pStyle w:val="Footer"/>
      <w:ind w:left="1440"/>
      <w:jc w:val="center"/>
      <w:rPr>
        <w:color w:val="FF0000"/>
      </w:rPr>
    </w:pPr>
    <w:r>
      <w:t>September</w:t>
    </w:r>
    <w:r w:rsidR="00214776">
      <w:t xml:space="preserve"> </w:t>
    </w:r>
    <w:r w:rsidR="00435EE1">
      <w:t>1</w:t>
    </w:r>
    <w:r>
      <w:t>1</w:t>
    </w:r>
    <w:r w:rsidR="005D4E05">
      <w:t>,</w:t>
    </w:r>
    <w:r w:rsidR="004E2CB5">
      <w:t xml:space="preserve"> </w:t>
    </w:r>
    <w:r w:rsidR="00796396">
      <w:t>202</w:t>
    </w:r>
    <w:r w:rsidR="007C19F9">
      <w:t>4</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0E448" w14:textId="77777777" w:rsidR="00380EB7" w:rsidRDefault="00380EB7" w:rsidP="00CD0B4B">
      <w:r>
        <w:separator/>
      </w:r>
    </w:p>
  </w:footnote>
  <w:footnote w:type="continuationSeparator" w:id="0">
    <w:p w14:paraId="44676BB7" w14:textId="77777777" w:rsidR="00380EB7" w:rsidRDefault="00380EB7"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374722">
    <w:abstractNumId w:val="1"/>
  </w:num>
  <w:num w:numId="2" w16cid:durableId="461508246">
    <w:abstractNumId w:val="4"/>
  </w:num>
  <w:num w:numId="3" w16cid:durableId="806822779">
    <w:abstractNumId w:val="13"/>
  </w:num>
  <w:num w:numId="4" w16cid:durableId="1285623445">
    <w:abstractNumId w:val="11"/>
  </w:num>
  <w:num w:numId="5" w16cid:durableId="1149396167">
    <w:abstractNumId w:val="9"/>
  </w:num>
  <w:num w:numId="6" w16cid:durableId="136840338">
    <w:abstractNumId w:val="0"/>
  </w:num>
  <w:num w:numId="7" w16cid:durableId="402215953">
    <w:abstractNumId w:val="6"/>
  </w:num>
  <w:num w:numId="8" w16cid:durableId="1840776307">
    <w:abstractNumId w:val="10"/>
  </w:num>
  <w:num w:numId="9" w16cid:durableId="349528087">
    <w:abstractNumId w:val="14"/>
  </w:num>
  <w:num w:numId="10" w16cid:durableId="1137990432">
    <w:abstractNumId w:val="15"/>
  </w:num>
  <w:num w:numId="11" w16cid:durableId="1686009541">
    <w:abstractNumId w:val="12"/>
  </w:num>
  <w:num w:numId="12" w16cid:durableId="1464078609">
    <w:abstractNumId w:val="3"/>
  </w:num>
  <w:num w:numId="13" w16cid:durableId="128860658">
    <w:abstractNumId w:val="8"/>
  </w:num>
  <w:num w:numId="14" w16cid:durableId="3361219">
    <w:abstractNumId w:val="7"/>
  </w:num>
  <w:num w:numId="15" w16cid:durableId="1584947226">
    <w:abstractNumId w:val="5"/>
  </w:num>
  <w:num w:numId="16" w16cid:durableId="155268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56966"/>
    <w:rsid w:val="00062C30"/>
    <w:rsid w:val="00063EC5"/>
    <w:rsid w:val="00064F74"/>
    <w:rsid w:val="0006576D"/>
    <w:rsid w:val="00065D9C"/>
    <w:rsid w:val="00072DF3"/>
    <w:rsid w:val="00074F7B"/>
    <w:rsid w:val="00075B16"/>
    <w:rsid w:val="000766F1"/>
    <w:rsid w:val="00076F1C"/>
    <w:rsid w:val="00080DF7"/>
    <w:rsid w:val="00081554"/>
    <w:rsid w:val="0008234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C7756"/>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34E"/>
    <w:rsid w:val="00101B2E"/>
    <w:rsid w:val="00102713"/>
    <w:rsid w:val="001027DF"/>
    <w:rsid w:val="00102853"/>
    <w:rsid w:val="00102AE0"/>
    <w:rsid w:val="00103342"/>
    <w:rsid w:val="00103BCC"/>
    <w:rsid w:val="00104A1A"/>
    <w:rsid w:val="00110A1B"/>
    <w:rsid w:val="00112362"/>
    <w:rsid w:val="00112BD5"/>
    <w:rsid w:val="001132C9"/>
    <w:rsid w:val="001140BD"/>
    <w:rsid w:val="001165CA"/>
    <w:rsid w:val="001168FD"/>
    <w:rsid w:val="001208C7"/>
    <w:rsid w:val="00120B1D"/>
    <w:rsid w:val="00120FB5"/>
    <w:rsid w:val="00121E23"/>
    <w:rsid w:val="001226AA"/>
    <w:rsid w:val="00122993"/>
    <w:rsid w:val="001233DD"/>
    <w:rsid w:val="00123CDB"/>
    <w:rsid w:val="001268C5"/>
    <w:rsid w:val="00131889"/>
    <w:rsid w:val="0013363E"/>
    <w:rsid w:val="001337BE"/>
    <w:rsid w:val="00136FB0"/>
    <w:rsid w:val="0013760E"/>
    <w:rsid w:val="00142FF0"/>
    <w:rsid w:val="001447A3"/>
    <w:rsid w:val="001453C7"/>
    <w:rsid w:val="00146957"/>
    <w:rsid w:val="001471E9"/>
    <w:rsid w:val="00147274"/>
    <w:rsid w:val="001506B3"/>
    <w:rsid w:val="00151A79"/>
    <w:rsid w:val="00152517"/>
    <w:rsid w:val="00152753"/>
    <w:rsid w:val="001534E2"/>
    <w:rsid w:val="00155179"/>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96F09"/>
    <w:rsid w:val="0019767E"/>
    <w:rsid w:val="001A32F7"/>
    <w:rsid w:val="001A61A5"/>
    <w:rsid w:val="001B1009"/>
    <w:rsid w:val="001B48C5"/>
    <w:rsid w:val="001B7BE3"/>
    <w:rsid w:val="001C018F"/>
    <w:rsid w:val="001C07E6"/>
    <w:rsid w:val="001C0BA6"/>
    <w:rsid w:val="001C2AB6"/>
    <w:rsid w:val="001C57CC"/>
    <w:rsid w:val="001C62C9"/>
    <w:rsid w:val="001D06CF"/>
    <w:rsid w:val="001D209B"/>
    <w:rsid w:val="001D4A4D"/>
    <w:rsid w:val="001D604D"/>
    <w:rsid w:val="001D6B29"/>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6619"/>
    <w:rsid w:val="00246EE2"/>
    <w:rsid w:val="002477CC"/>
    <w:rsid w:val="002478E9"/>
    <w:rsid w:val="00250B24"/>
    <w:rsid w:val="00250ED2"/>
    <w:rsid w:val="00250F77"/>
    <w:rsid w:val="0025124B"/>
    <w:rsid w:val="002524E0"/>
    <w:rsid w:val="00252F13"/>
    <w:rsid w:val="00253136"/>
    <w:rsid w:val="00256CFA"/>
    <w:rsid w:val="002612E4"/>
    <w:rsid w:val="00263ADF"/>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569"/>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00D1"/>
    <w:rsid w:val="002C2E40"/>
    <w:rsid w:val="002C4635"/>
    <w:rsid w:val="002C52EB"/>
    <w:rsid w:val="002D0D86"/>
    <w:rsid w:val="002D1F88"/>
    <w:rsid w:val="002D47B5"/>
    <w:rsid w:val="002E053E"/>
    <w:rsid w:val="002E2F14"/>
    <w:rsid w:val="002E33FA"/>
    <w:rsid w:val="002E38EA"/>
    <w:rsid w:val="002E43CA"/>
    <w:rsid w:val="002E5991"/>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2"/>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0EB7"/>
    <w:rsid w:val="00381284"/>
    <w:rsid w:val="00386FEB"/>
    <w:rsid w:val="003906F4"/>
    <w:rsid w:val="00390C69"/>
    <w:rsid w:val="00392F3D"/>
    <w:rsid w:val="0039374A"/>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167E"/>
    <w:rsid w:val="003B36DE"/>
    <w:rsid w:val="003B5FDC"/>
    <w:rsid w:val="003B6966"/>
    <w:rsid w:val="003B6EC0"/>
    <w:rsid w:val="003C0B10"/>
    <w:rsid w:val="003C1E88"/>
    <w:rsid w:val="003C2123"/>
    <w:rsid w:val="003C35D0"/>
    <w:rsid w:val="003C36EE"/>
    <w:rsid w:val="003C5506"/>
    <w:rsid w:val="003D4055"/>
    <w:rsid w:val="003D479C"/>
    <w:rsid w:val="003D53E0"/>
    <w:rsid w:val="003D5A40"/>
    <w:rsid w:val="003D6362"/>
    <w:rsid w:val="003E11E9"/>
    <w:rsid w:val="003E1E4B"/>
    <w:rsid w:val="003E326E"/>
    <w:rsid w:val="003E3E85"/>
    <w:rsid w:val="003E4FD3"/>
    <w:rsid w:val="003E620A"/>
    <w:rsid w:val="003E674A"/>
    <w:rsid w:val="003E6BEC"/>
    <w:rsid w:val="003E73FC"/>
    <w:rsid w:val="003E763A"/>
    <w:rsid w:val="003F2761"/>
    <w:rsid w:val="003F2E24"/>
    <w:rsid w:val="003F3A54"/>
    <w:rsid w:val="003F520E"/>
    <w:rsid w:val="003F5458"/>
    <w:rsid w:val="003F6DC6"/>
    <w:rsid w:val="003F6F9C"/>
    <w:rsid w:val="003F6FB4"/>
    <w:rsid w:val="0040479B"/>
    <w:rsid w:val="00406E95"/>
    <w:rsid w:val="004075CD"/>
    <w:rsid w:val="004078D5"/>
    <w:rsid w:val="00410D17"/>
    <w:rsid w:val="00412746"/>
    <w:rsid w:val="00412E38"/>
    <w:rsid w:val="00415FD6"/>
    <w:rsid w:val="004166D2"/>
    <w:rsid w:val="00420321"/>
    <w:rsid w:val="0042157F"/>
    <w:rsid w:val="00422FD2"/>
    <w:rsid w:val="00423E05"/>
    <w:rsid w:val="00427A4B"/>
    <w:rsid w:val="00431C24"/>
    <w:rsid w:val="0043478D"/>
    <w:rsid w:val="00434E23"/>
    <w:rsid w:val="00435081"/>
    <w:rsid w:val="00435EE1"/>
    <w:rsid w:val="00437692"/>
    <w:rsid w:val="00441FA8"/>
    <w:rsid w:val="004426D8"/>
    <w:rsid w:val="004435D8"/>
    <w:rsid w:val="00443DFB"/>
    <w:rsid w:val="00444FBD"/>
    <w:rsid w:val="00446047"/>
    <w:rsid w:val="004475EF"/>
    <w:rsid w:val="00447CF3"/>
    <w:rsid w:val="00447F74"/>
    <w:rsid w:val="00452B16"/>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82BE1"/>
    <w:rsid w:val="0048387B"/>
    <w:rsid w:val="004843BB"/>
    <w:rsid w:val="00484C3C"/>
    <w:rsid w:val="00485B0D"/>
    <w:rsid w:val="00486AB9"/>
    <w:rsid w:val="004912F7"/>
    <w:rsid w:val="00491BDF"/>
    <w:rsid w:val="00491C0C"/>
    <w:rsid w:val="00492945"/>
    <w:rsid w:val="00492C7F"/>
    <w:rsid w:val="00494DF5"/>
    <w:rsid w:val="00495596"/>
    <w:rsid w:val="00497162"/>
    <w:rsid w:val="00497509"/>
    <w:rsid w:val="00497A33"/>
    <w:rsid w:val="004A1AD8"/>
    <w:rsid w:val="004A1AEC"/>
    <w:rsid w:val="004A24E1"/>
    <w:rsid w:val="004A2A2D"/>
    <w:rsid w:val="004A4F60"/>
    <w:rsid w:val="004A5085"/>
    <w:rsid w:val="004A7118"/>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732"/>
    <w:rsid w:val="004E1BFC"/>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0C51"/>
    <w:rsid w:val="00542115"/>
    <w:rsid w:val="00542D5A"/>
    <w:rsid w:val="00544481"/>
    <w:rsid w:val="00544C69"/>
    <w:rsid w:val="005477F8"/>
    <w:rsid w:val="00547D45"/>
    <w:rsid w:val="00547FE7"/>
    <w:rsid w:val="00550067"/>
    <w:rsid w:val="00550325"/>
    <w:rsid w:val="00550666"/>
    <w:rsid w:val="00550A85"/>
    <w:rsid w:val="00551836"/>
    <w:rsid w:val="005535C9"/>
    <w:rsid w:val="0056080A"/>
    <w:rsid w:val="005614AB"/>
    <w:rsid w:val="00562EEC"/>
    <w:rsid w:val="005644CB"/>
    <w:rsid w:val="005644D8"/>
    <w:rsid w:val="00564939"/>
    <w:rsid w:val="005663E7"/>
    <w:rsid w:val="00570658"/>
    <w:rsid w:val="00573AEC"/>
    <w:rsid w:val="00576599"/>
    <w:rsid w:val="00590997"/>
    <w:rsid w:val="00590B30"/>
    <w:rsid w:val="00592BF8"/>
    <w:rsid w:val="00592ED9"/>
    <w:rsid w:val="00595EAF"/>
    <w:rsid w:val="0059738E"/>
    <w:rsid w:val="005A0BFF"/>
    <w:rsid w:val="005A26D0"/>
    <w:rsid w:val="005A43C4"/>
    <w:rsid w:val="005A5260"/>
    <w:rsid w:val="005A6B55"/>
    <w:rsid w:val="005B09C4"/>
    <w:rsid w:val="005B0BC5"/>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5461"/>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1E"/>
    <w:rsid w:val="00640E7C"/>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4B48"/>
    <w:rsid w:val="00685574"/>
    <w:rsid w:val="00687072"/>
    <w:rsid w:val="00690E2F"/>
    <w:rsid w:val="006928FD"/>
    <w:rsid w:val="0069450F"/>
    <w:rsid w:val="006946EF"/>
    <w:rsid w:val="00695163"/>
    <w:rsid w:val="00695481"/>
    <w:rsid w:val="0069746A"/>
    <w:rsid w:val="006976EB"/>
    <w:rsid w:val="006A08B3"/>
    <w:rsid w:val="006A142C"/>
    <w:rsid w:val="006A416C"/>
    <w:rsid w:val="006A6C5F"/>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555"/>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0BD"/>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2427"/>
    <w:rsid w:val="007432DD"/>
    <w:rsid w:val="00743729"/>
    <w:rsid w:val="00746238"/>
    <w:rsid w:val="00752726"/>
    <w:rsid w:val="007527DD"/>
    <w:rsid w:val="00753ACB"/>
    <w:rsid w:val="00754631"/>
    <w:rsid w:val="00755997"/>
    <w:rsid w:val="0075746C"/>
    <w:rsid w:val="00761798"/>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820"/>
    <w:rsid w:val="00793924"/>
    <w:rsid w:val="00796396"/>
    <w:rsid w:val="007979DF"/>
    <w:rsid w:val="007A13BD"/>
    <w:rsid w:val="007A2936"/>
    <w:rsid w:val="007A76BE"/>
    <w:rsid w:val="007B14EF"/>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D7F03"/>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14B"/>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10FF"/>
    <w:rsid w:val="0088305C"/>
    <w:rsid w:val="008852C8"/>
    <w:rsid w:val="00890A7B"/>
    <w:rsid w:val="00893B79"/>
    <w:rsid w:val="0089433E"/>
    <w:rsid w:val="00894F45"/>
    <w:rsid w:val="008964C0"/>
    <w:rsid w:val="0089690E"/>
    <w:rsid w:val="008A0AD8"/>
    <w:rsid w:val="008A1250"/>
    <w:rsid w:val="008A20EC"/>
    <w:rsid w:val="008A3125"/>
    <w:rsid w:val="008A505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0A55"/>
    <w:rsid w:val="008D2C5E"/>
    <w:rsid w:val="008D37A6"/>
    <w:rsid w:val="008D39FD"/>
    <w:rsid w:val="008D3F48"/>
    <w:rsid w:val="008D4DF0"/>
    <w:rsid w:val="008D66B5"/>
    <w:rsid w:val="008D71D0"/>
    <w:rsid w:val="008D7F10"/>
    <w:rsid w:val="008E11AF"/>
    <w:rsid w:val="008E1AAB"/>
    <w:rsid w:val="008E2481"/>
    <w:rsid w:val="008E431F"/>
    <w:rsid w:val="008E47D9"/>
    <w:rsid w:val="008E6C9B"/>
    <w:rsid w:val="008F0A8D"/>
    <w:rsid w:val="008F2367"/>
    <w:rsid w:val="008F2396"/>
    <w:rsid w:val="008F2D69"/>
    <w:rsid w:val="008F3CFE"/>
    <w:rsid w:val="008F44CE"/>
    <w:rsid w:val="008F77C5"/>
    <w:rsid w:val="008F78DA"/>
    <w:rsid w:val="00901D42"/>
    <w:rsid w:val="00906D99"/>
    <w:rsid w:val="00913D58"/>
    <w:rsid w:val="009150E7"/>
    <w:rsid w:val="00916094"/>
    <w:rsid w:val="00916F02"/>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BCB"/>
    <w:rsid w:val="00970FC8"/>
    <w:rsid w:val="0097104F"/>
    <w:rsid w:val="00971113"/>
    <w:rsid w:val="0097197F"/>
    <w:rsid w:val="00974BA4"/>
    <w:rsid w:val="00977C10"/>
    <w:rsid w:val="00982269"/>
    <w:rsid w:val="009826C0"/>
    <w:rsid w:val="0098344F"/>
    <w:rsid w:val="00985695"/>
    <w:rsid w:val="00987320"/>
    <w:rsid w:val="009875B2"/>
    <w:rsid w:val="009908C8"/>
    <w:rsid w:val="00990D29"/>
    <w:rsid w:val="00992495"/>
    <w:rsid w:val="0099278B"/>
    <w:rsid w:val="00993B45"/>
    <w:rsid w:val="0099529F"/>
    <w:rsid w:val="00995452"/>
    <w:rsid w:val="00995754"/>
    <w:rsid w:val="009964A8"/>
    <w:rsid w:val="009979BF"/>
    <w:rsid w:val="009A05E7"/>
    <w:rsid w:val="009A3A8F"/>
    <w:rsid w:val="009A5365"/>
    <w:rsid w:val="009A539F"/>
    <w:rsid w:val="009A6FA2"/>
    <w:rsid w:val="009B0469"/>
    <w:rsid w:val="009B05B7"/>
    <w:rsid w:val="009B33C5"/>
    <w:rsid w:val="009B3499"/>
    <w:rsid w:val="009B529B"/>
    <w:rsid w:val="009B5D41"/>
    <w:rsid w:val="009B650B"/>
    <w:rsid w:val="009B712E"/>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A"/>
    <w:rsid w:val="009F23BE"/>
    <w:rsid w:val="009F30DA"/>
    <w:rsid w:val="009F417C"/>
    <w:rsid w:val="009F6DCA"/>
    <w:rsid w:val="00A0099E"/>
    <w:rsid w:val="00A02716"/>
    <w:rsid w:val="00A02B45"/>
    <w:rsid w:val="00A03416"/>
    <w:rsid w:val="00A03D2A"/>
    <w:rsid w:val="00A03E7F"/>
    <w:rsid w:val="00A040BC"/>
    <w:rsid w:val="00A0641D"/>
    <w:rsid w:val="00A0700F"/>
    <w:rsid w:val="00A12F31"/>
    <w:rsid w:val="00A136E5"/>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2A78"/>
    <w:rsid w:val="00A538A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1B8"/>
    <w:rsid w:val="00A8789C"/>
    <w:rsid w:val="00A9006A"/>
    <w:rsid w:val="00A9018D"/>
    <w:rsid w:val="00A90410"/>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5D71"/>
    <w:rsid w:val="00AD6D78"/>
    <w:rsid w:val="00AD6F13"/>
    <w:rsid w:val="00AD7A93"/>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9E"/>
    <w:rsid w:val="00B257FC"/>
    <w:rsid w:val="00B31620"/>
    <w:rsid w:val="00B31BD7"/>
    <w:rsid w:val="00B328C4"/>
    <w:rsid w:val="00B334E5"/>
    <w:rsid w:val="00B33C76"/>
    <w:rsid w:val="00B34DD8"/>
    <w:rsid w:val="00B350F5"/>
    <w:rsid w:val="00B35B25"/>
    <w:rsid w:val="00B375F4"/>
    <w:rsid w:val="00B41402"/>
    <w:rsid w:val="00B44099"/>
    <w:rsid w:val="00B450E8"/>
    <w:rsid w:val="00B470AD"/>
    <w:rsid w:val="00B505E4"/>
    <w:rsid w:val="00B50735"/>
    <w:rsid w:val="00B525E4"/>
    <w:rsid w:val="00B5376B"/>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628E"/>
    <w:rsid w:val="00B77B76"/>
    <w:rsid w:val="00B77DD6"/>
    <w:rsid w:val="00B843C3"/>
    <w:rsid w:val="00B84D5A"/>
    <w:rsid w:val="00B86652"/>
    <w:rsid w:val="00B87B3D"/>
    <w:rsid w:val="00B93BB2"/>
    <w:rsid w:val="00B93D71"/>
    <w:rsid w:val="00B97B25"/>
    <w:rsid w:val="00BA383D"/>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D6DEA"/>
    <w:rsid w:val="00BE1C86"/>
    <w:rsid w:val="00BE2130"/>
    <w:rsid w:val="00BE3E5D"/>
    <w:rsid w:val="00BE43AB"/>
    <w:rsid w:val="00BE62CD"/>
    <w:rsid w:val="00BE7841"/>
    <w:rsid w:val="00BF08A3"/>
    <w:rsid w:val="00BF166D"/>
    <w:rsid w:val="00BF2E5E"/>
    <w:rsid w:val="00BF480A"/>
    <w:rsid w:val="00BF572C"/>
    <w:rsid w:val="00C02AEE"/>
    <w:rsid w:val="00C04C6D"/>
    <w:rsid w:val="00C04F42"/>
    <w:rsid w:val="00C0676F"/>
    <w:rsid w:val="00C101E7"/>
    <w:rsid w:val="00C107A9"/>
    <w:rsid w:val="00C11D1F"/>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11DB"/>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578"/>
    <w:rsid w:val="00C85B96"/>
    <w:rsid w:val="00C861F5"/>
    <w:rsid w:val="00C87820"/>
    <w:rsid w:val="00C87C4D"/>
    <w:rsid w:val="00C90346"/>
    <w:rsid w:val="00C90E05"/>
    <w:rsid w:val="00C94A14"/>
    <w:rsid w:val="00C94F48"/>
    <w:rsid w:val="00C96439"/>
    <w:rsid w:val="00C9770B"/>
    <w:rsid w:val="00CA19D1"/>
    <w:rsid w:val="00CA26FD"/>
    <w:rsid w:val="00CA2B4B"/>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4C37"/>
    <w:rsid w:val="00D0571E"/>
    <w:rsid w:val="00D11A36"/>
    <w:rsid w:val="00D12413"/>
    <w:rsid w:val="00D12BF8"/>
    <w:rsid w:val="00D21002"/>
    <w:rsid w:val="00D22506"/>
    <w:rsid w:val="00D225B0"/>
    <w:rsid w:val="00D23237"/>
    <w:rsid w:val="00D279D7"/>
    <w:rsid w:val="00D32F5D"/>
    <w:rsid w:val="00D371E6"/>
    <w:rsid w:val="00D37768"/>
    <w:rsid w:val="00D47704"/>
    <w:rsid w:val="00D50A86"/>
    <w:rsid w:val="00D50DDF"/>
    <w:rsid w:val="00D51D93"/>
    <w:rsid w:val="00D52D00"/>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03C"/>
    <w:rsid w:val="00DA1367"/>
    <w:rsid w:val="00DA58A3"/>
    <w:rsid w:val="00DB0E48"/>
    <w:rsid w:val="00DB3142"/>
    <w:rsid w:val="00DB328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D6F8A"/>
    <w:rsid w:val="00DE324C"/>
    <w:rsid w:val="00DE326E"/>
    <w:rsid w:val="00DE418C"/>
    <w:rsid w:val="00DE41BF"/>
    <w:rsid w:val="00DE4AE6"/>
    <w:rsid w:val="00DF103B"/>
    <w:rsid w:val="00DF12A5"/>
    <w:rsid w:val="00DF2FB9"/>
    <w:rsid w:val="00DF3238"/>
    <w:rsid w:val="00DF4838"/>
    <w:rsid w:val="00DF5A3A"/>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2AD6"/>
    <w:rsid w:val="00E7399F"/>
    <w:rsid w:val="00E74395"/>
    <w:rsid w:val="00E75404"/>
    <w:rsid w:val="00E77B34"/>
    <w:rsid w:val="00E8067B"/>
    <w:rsid w:val="00E81DDF"/>
    <w:rsid w:val="00E81ECB"/>
    <w:rsid w:val="00E839F4"/>
    <w:rsid w:val="00E868C2"/>
    <w:rsid w:val="00E86D97"/>
    <w:rsid w:val="00E91195"/>
    <w:rsid w:val="00E925F9"/>
    <w:rsid w:val="00E938CB"/>
    <w:rsid w:val="00E9629B"/>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4F1E"/>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5507D"/>
    <w:rsid w:val="00F61423"/>
    <w:rsid w:val="00F63497"/>
    <w:rsid w:val="00F63714"/>
    <w:rsid w:val="00F70746"/>
    <w:rsid w:val="00F72F25"/>
    <w:rsid w:val="00F73C44"/>
    <w:rsid w:val="00F75A50"/>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694D"/>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1923"/>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AD7-02A2-413A-9B0E-4058D16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6541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2024-11-14T15:14:00Z</cp:lastPrinted>
  <dcterms:created xsi:type="dcterms:W3CDTF">2024-11-14T15:27:00Z</dcterms:created>
  <dcterms:modified xsi:type="dcterms:W3CDTF">2024-11-14T15:27:00Z</dcterms:modified>
</cp:coreProperties>
</file>