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461FA0EE" w:rsidR="00F46E79" w:rsidRDefault="00592ED9" w:rsidP="00447CF3">
      <w:pPr>
        <w:jc w:val="center"/>
        <w:rPr>
          <w:rFonts w:ascii="Arial" w:hAnsi="Arial" w:cs="Arial"/>
          <w:b/>
          <w:sz w:val="32"/>
          <w:szCs w:val="32"/>
        </w:rPr>
      </w:pPr>
      <w:r>
        <w:rPr>
          <w:rFonts w:ascii="Arial" w:hAnsi="Arial" w:cs="Arial"/>
          <w:b/>
          <w:sz w:val="32"/>
          <w:szCs w:val="32"/>
        </w:rPr>
        <w:t>Novem</w:t>
      </w:r>
      <w:r w:rsidR="00547D45">
        <w:rPr>
          <w:rFonts w:ascii="Arial" w:hAnsi="Arial" w:cs="Arial"/>
          <w:b/>
          <w:sz w:val="32"/>
          <w:szCs w:val="32"/>
        </w:rPr>
        <w:t>ber</w:t>
      </w:r>
      <w:r w:rsidR="00E75404">
        <w:rPr>
          <w:rFonts w:ascii="Arial" w:hAnsi="Arial" w:cs="Arial"/>
          <w:b/>
          <w:sz w:val="32"/>
          <w:szCs w:val="32"/>
        </w:rPr>
        <w:t xml:space="preserve"> </w:t>
      </w:r>
      <w:r w:rsidR="00CE5493">
        <w:rPr>
          <w:rFonts w:ascii="Arial" w:hAnsi="Arial" w:cs="Arial"/>
          <w:b/>
          <w:sz w:val="32"/>
          <w:szCs w:val="32"/>
        </w:rPr>
        <w:t>1</w:t>
      </w:r>
      <w:r>
        <w:rPr>
          <w:rFonts w:ascii="Arial" w:hAnsi="Arial" w:cs="Arial"/>
          <w:b/>
          <w:sz w:val="32"/>
          <w:szCs w:val="32"/>
        </w:rPr>
        <w:t>0</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6E918C9A"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547D45">
        <w:rPr>
          <w:rFonts w:ascii="Arial" w:hAnsi="Arial" w:cs="Arial"/>
        </w:rPr>
        <w:t xml:space="preserve">0, </w:t>
      </w:r>
      <w:r w:rsidR="00592ED9">
        <w:rPr>
          <w:rFonts w:ascii="Arial" w:hAnsi="Arial" w:cs="Arial"/>
        </w:rPr>
        <w:t>November</w:t>
      </w:r>
      <w:r w:rsidR="0072063E">
        <w:rPr>
          <w:rFonts w:ascii="Arial" w:hAnsi="Arial" w:cs="Arial"/>
        </w:rPr>
        <w:t xml:space="preserve"> </w:t>
      </w:r>
      <w:r w:rsidR="00A675EA">
        <w:rPr>
          <w:rFonts w:ascii="Arial" w:hAnsi="Arial" w:cs="Arial"/>
        </w:rPr>
        <w:t>1</w:t>
      </w:r>
      <w:r w:rsidR="00592ED9">
        <w:rPr>
          <w:rFonts w:ascii="Arial" w:hAnsi="Arial" w:cs="Arial"/>
        </w:rPr>
        <w:t>0</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CE5493">
        <w:rPr>
          <w:rFonts w:ascii="Arial" w:hAnsi="Arial" w:cs="Arial"/>
        </w:rPr>
        <w:t>1</w:t>
      </w:r>
      <w:r w:rsidR="005644D8">
        <w:rPr>
          <w:rFonts w:ascii="Arial" w:hAnsi="Arial" w:cs="Arial"/>
        </w:rPr>
        <w:t>,</w:t>
      </w:r>
      <w:r w:rsidR="00CE5493">
        <w:rPr>
          <w:rFonts w:ascii="Arial" w:hAnsi="Arial" w:cs="Arial"/>
        </w:rPr>
        <w:t xml:space="preserve"> 320 S. 1</w:t>
      </w:r>
      <w:r w:rsidR="00CE5493" w:rsidRPr="00CE5493">
        <w:rPr>
          <w:rFonts w:ascii="Arial" w:hAnsi="Arial" w:cs="Arial"/>
          <w:vertAlign w:val="superscript"/>
        </w:rPr>
        <w:t>st</w:t>
      </w:r>
      <w:r w:rsidR="00CE5493">
        <w:rPr>
          <w:rFonts w:ascii="Arial" w:hAnsi="Arial" w:cs="Arial"/>
        </w:rPr>
        <w:t xml:space="preserve"> Street, Hermiston</w:t>
      </w:r>
      <w:r w:rsidR="003B01FF">
        <w:rPr>
          <w:rFonts w:ascii="Arial" w:hAnsi="Arial" w:cs="Arial"/>
        </w:rPr>
        <w:t>,</w:t>
      </w:r>
      <w:r>
        <w:rPr>
          <w:rFonts w:ascii="Arial" w:hAnsi="Arial" w:cs="Arial"/>
        </w:rPr>
        <w:t xml:space="preserve"> Oregon by Boar</w:t>
      </w:r>
      <w:r w:rsidR="000E0BC0">
        <w:rPr>
          <w:rFonts w:ascii="Arial" w:hAnsi="Arial" w:cs="Arial"/>
        </w:rPr>
        <w:t>d</w:t>
      </w:r>
      <w:r w:rsidR="00C85B96">
        <w:rPr>
          <w:rFonts w:ascii="Arial" w:hAnsi="Arial" w:cs="Arial"/>
        </w:rPr>
        <w:t xml:space="preserve"> </w:t>
      </w:r>
      <w:r>
        <w:rPr>
          <w:rFonts w:ascii="Arial" w:hAnsi="Arial" w:cs="Arial"/>
        </w:rPr>
        <w:t>Presiden</w:t>
      </w:r>
      <w:r w:rsidR="00321021">
        <w:rPr>
          <w:rFonts w:ascii="Arial" w:hAnsi="Arial" w:cs="Arial"/>
        </w:rPr>
        <w:t>t</w:t>
      </w:r>
      <w:r w:rsidR="00547D45">
        <w:rPr>
          <w:rFonts w:ascii="Arial" w:hAnsi="Arial" w:cs="Arial"/>
        </w:rPr>
        <w:t xml:space="preserve"> 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547D45">
        <w:rPr>
          <w:rFonts w:ascii="Arial" w:hAnsi="Arial" w:cs="Arial"/>
        </w:rPr>
        <w:t xml:space="preserve"> Eldon Marcum,</w:t>
      </w:r>
      <w:r w:rsidR="00C354E9">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C85B96">
        <w:rPr>
          <w:rFonts w:ascii="Arial" w:hAnsi="Arial" w:cs="Arial"/>
        </w:rPr>
        <w:t xml:space="preserve"> </w:t>
      </w:r>
      <w:r w:rsidR="00547D45">
        <w:rPr>
          <w:rFonts w:ascii="Arial" w:hAnsi="Arial" w:cs="Arial"/>
        </w:rPr>
        <w:t xml:space="preserve">Spike </w:t>
      </w:r>
      <w:proofErr w:type="spellStart"/>
      <w:r w:rsidR="00547D45">
        <w:rPr>
          <w:rFonts w:ascii="Arial" w:hAnsi="Arial" w:cs="Arial"/>
        </w:rPr>
        <w:t>Piersol</w:t>
      </w:r>
      <w:proofErr w:type="spellEnd"/>
      <w:r w:rsidR="00547D45">
        <w:rPr>
          <w:rFonts w:ascii="Arial" w:hAnsi="Arial" w:cs="Arial"/>
        </w:rPr>
        <w:t xml:space="preserve"> </w:t>
      </w:r>
      <w:r w:rsidR="00C85B96">
        <w:rPr>
          <w:rFonts w:ascii="Arial" w:hAnsi="Arial" w:cs="Arial"/>
        </w:rPr>
        <w:t>and</w:t>
      </w:r>
      <w:r w:rsidR="004166D2">
        <w:rPr>
          <w:rFonts w:ascii="Arial" w:hAnsi="Arial" w:cs="Arial"/>
        </w:rPr>
        <w:t xml:space="preserve"> Jim Whelan,</w:t>
      </w:r>
      <w:r w:rsidR="00C354E9">
        <w:rPr>
          <w:rFonts w:ascii="Arial" w:hAnsi="Arial" w:cs="Arial"/>
        </w:rPr>
        <w:t xml:space="preserve"> </w:t>
      </w:r>
      <w:r w:rsidR="00592ED9">
        <w:rPr>
          <w:rFonts w:ascii="Arial" w:hAnsi="Arial" w:cs="Arial"/>
        </w:rPr>
        <w:t>Deputy Chief of Operations Jimmy Davis, Division Chief of</w:t>
      </w:r>
      <w:r w:rsidR="000F302C">
        <w:rPr>
          <w:rFonts w:ascii="Arial" w:hAnsi="Arial" w:cs="Arial"/>
        </w:rPr>
        <w:t xml:space="preserve"> </w:t>
      </w:r>
      <w:r w:rsidR="00592ED9">
        <w:rPr>
          <w:rFonts w:ascii="Arial" w:hAnsi="Arial" w:cs="Arial"/>
        </w:rPr>
        <w:t>EMS &amp; Training Richard Cearns, Recruitment &amp; Rete</w:t>
      </w:r>
      <w:r w:rsidR="000F302C">
        <w:rPr>
          <w:rFonts w:ascii="Arial" w:hAnsi="Arial" w:cs="Arial"/>
        </w:rPr>
        <w:t>n</w:t>
      </w:r>
      <w:r w:rsidR="00592ED9">
        <w:rPr>
          <w:rFonts w:ascii="Arial" w:hAnsi="Arial" w:cs="Arial"/>
        </w:rPr>
        <w:t>tion Coordinator Nick</w:t>
      </w:r>
      <w:r w:rsidR="000F302C">
        <w:rPr>
          <w:rFonts w:ascii="Arial" w:hAnsi="Arial" w:cs="Arial"/>
        </w:rPr>
        <w:t>olas</w:t>
      </w:r>
      <w:r w:rsidR="00592ED9">
        <w:rPr>
          <w:rFonts w:ascii="Arial" w:hAnsi="Arial" w:cs="Arial"/>
        </w:rPr>
        <w:t xml:space="preserve"> Oatley, </w:t>
      </w:r>
      <w:r w:rsidR="00F40031">
        <w:rPr>
          <w:rFonts w:ascii="Arial" w:hAnsi="Arial" w:cs="Arial"/>
        </w:rPr>
        <w:t>Fire Chief Scott Stanton</w:t>
      </w:r>
      <w:r w:rsidR="00592ED9">
        <w:rPr>
          <w:rFonts w:ascii="Arial" w:hAnsi="Arial" w:cs="Arial"/>
        </w:rPr>
        <w:t xml:space="preserve"> remotely</w:t>
      </w:r>
      <w:r w:rsidR="00C85B96">
        <w:rPr>
          <w:rFonts w:ascii="Arial" w:hAnsi="Arial" w:cs="Arial"/>
        </w:rPr>
        <w:t xml:space="preserve"> and</w:t>
      </w:r>
      <w:r w:rsidR="0072063E">
        <w:rPr>
          <w:rFonts w:ascii="Arial" w:hAnsi="Arial" w:cs="Arial"/>
        </w:rPr>
        <w:t xml:space="preserve"> </w:t>
      </w:r>
      <w:r w:rsidR="00723B67">
        <w:rPr>
          <w:rFonts w:ascii="Arial" w:hAnsi="Arial" w:cs="Arial"/>
        </w:rPr>
        <w:t>Board</w:t>
      </w:r>
      <w:r w:rsidR="001A32F7">
        <w:rPr>
          <w:rFonts w:ascii="Arial" w:hAnsi="Arial" w:cs="Arial"/>
        </w:rPr>
        <w:t xml:space="preserve"> </w:t>
      </w:r>
      <w:r w:rsidR="00C354E9">
        <w:rPr>
          <w:rFonts w:ascii="Arial" w:hAnsi="Arial" w:cs="Arial"/>
        </w:rPr>
        <w:t>Clerk Reta Larson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176B390A" w:rsidR="00B525E4" w:rsidRDefault="00547D45" w:rsidP="00B525E4">
      <w:pPr>
        <w:jc w:val="both"/>
        <w:rPr>
          <w:rFonts w:ascii="Arial" w:hAnsi="Arial" w:cs="Arial"/>
          <w:bCs/>
          <w:iCs/>
        </w:rPr>
      </w:pPr>
      <w:r>
        <w:rPr>
          <w:rFonts w:ascii="Arial" w:hAnsi="Arial" w:cs="Arial"/>
          <w:bCs/>
          <w:iCs/>
        </w:rPr>
        <w:t>Eldon Marcum</w:t>
      </w:r>
      <w:r w:rsidR="00B525E4">
        <w:rPr>
          <w:rFonts w:ascii="Arial" w:hAnsi="Arial" w:cs="Arial"/>
          <w:bCs/>
          <w:iCs/>
        </w:rPr>
        <w:t xml:space="preserve"> led the Pledge of Allegiance.  </w:t>
      </w:r>
    </w:p>
    <w:p w14:paraId="73E99E82" w14:textId="77777777" w:rsidR="00B525E4" w:rsidRDefault="00B525E4" w:rsidP="00B525E4">
      <w:pPr>
        <w:ind w:firstLine="720"/>
        <w:jc w:val="both"/>
        <w:rPr>
          <w:rFonts w:ascii="Arial" w:hAnsi="Arial" w:cs="Arial"/>
        </w:rPr>
      </w:pPr>
    </w:p>
    <w:p w14:paraId="63039C96" w14:textId="77777777" w:rsidR="00B578C2" w:rsidRDefault="00B578C2" w:rsidP="00B578C2">
      <w:pPr>
        <w:jc w:val="both"/>
        <w:rPr>
          <w:rFonts w:ascii="Arial" w:hAnsi="Arial" w:cs="Arial"/>
        </w:rPr>
      </w:pPr>
    </w:p>
    <w:p w14:paraId="75005154" w14:textId="3F270046" w:rsidR="00754631" w:rsidRDefault="00B525E4" w:rsidP="00B525E4">
      <w:pPr>
        <w:jc w:val="both"/>
        <w:rPr>
          <w:rFonts w:ascii="Arial" w:hAnsi="Arial" w:cs="Arial"/>
          <w:b/>
          <w:i/>
          <w:sz w:val="32"/>
          <w:szCs w:val="32"/>
          <w:u w:val="single"/>
        </w:rPr>
      </w:pPr>
      <w:r>
        <w:rPr>
          <w:rFonts w:ascii="Arial" w:hAnsi="Arial" w:cs="Arial"/>
          <w:b/>
          <w:i/>
          <w:sz w:val="32"/>
          <w:szCs w:val="32"/>
          <w:u w:val="single"/>
        </w:rPr>
        <w:t>Guests:</w:t>
      </w:r>
    </w:p>
    <w:p w14:paraId="5642626F" w14:textId="4BC71078" w:rsidR="00547D45" w:rsidRDefault="00547D45" w:rsidP="00B525E4">
      <w:pPr>
        <w:jc w:val="both"/>
        <w:rPr>
          <w:rFonts w:ascii="Arial" w:hAnsi="Arial" w:cs="Arial"/>
          <w:b/>
          <w:i/>
          <w:sz w:val="32"/>
          <w:szCs w:val="32"/>
          <w:u w:val="single"/>
        </w:rPr>
      </w:pPr>
    </w:p>
    <w:p w14:paraId="2ECFA4C3" w14:textId="3DB91E19" w:rsidR="00547D45" w:rsidRPr="00547D45" w:rsidRDefault="000F302C" w:rsidP="00B525E4">
      <w:pPr>
        <w:jc w:val="both"/>
        <w:rPr>
          <w:rFonts w:ascii="Arial" w:hAnsi="Arial" w:cs="Arial"/>
          <w:b/>
          <w:i/>
          <w:sz w:val="32"/>
          <w:szCs w:val="32"/>
          <w:u w:val="single"/>
        </w:rPr>
      </w:pPr>
      <w:r>
        <w:rPr>
          <w:rFonts w:ascii="Arial" w:hAnsi="Arial" w:cs="Arial"/>
          <w:bCs/>
          <w:iCs/>
        </w:rPr>
        <w:t>Josh Burns with Swanson Insurance Group</w:t>
      </w:r>
    </w:p>
    <w:p w14:paraId="223CD8F4" w14:textId="77777777" w:rsidR="00B525E4" w:rsidRDefault="00B525E4" w:rsidP="00B525E4">
      <w:pPr>
        <w:jc w:val="both"/>
        <w:rPr>
          <w:rFonts w:ascii="Arial" w:hAnsi="Arial" w:cs="Arial"/>
          <w:b/>
          <w:i/>
          <w:sz w:val="32"/>
          <w:szCs w:val="32"/>
          <w:u w:val="single"/>
        </w:rPr>
      </w:pPr>
    </w:p>
    <w:p w14:paraId="5814515D" w14:textId="7DD0B3DB"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0F302C">
        <w:rPr>
          <w:rFonts w:ascii="Arial" w:hAnsi="Arial" w:cs="Arial"/>
          <w:b/>
          <w:i/>
          <w:sz w:val="32"/>
          <w:szCs w:val="32"/>
          <w:u w:val="single"/>
        </w:rPr>
        <w:t>October 13</w:t>
      </w:r>
      <w:r w:rsidR="00CE5493">
        <w:rPr>
          <w:rFonts w:ascii="Arial" w:hAnsi="Arial" w:cs="Arial"/>
          <w:b/>
          <w:i/>
          <w:sz w:val="32"/>
          <w:szCs w:val="32"/>
          <w:u w:val="single"/>
        </w:rPr>
        <w:t xml:space="preserve"> Board 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049048A3" w14:textId="66CADC8D"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CE5493">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0F302C">
        <w:rPr>
          <w:rFonts w:ascii="Arial" w:hAnsi="Arial" w:cs="Arial"/>
        </w:rPr>
        <w:t>October 13</w:t>
      </w:r>
      <w:r w:rsidR="00B505E4">
        <w:rPr>
          <w:rFonts w:ascii="Arial" w:hAnsi="Arial" w:cs="Arial"/>
        </w:rPr>
        <w:t xml:space="preserve">, </w:t>
      </w:r>
      <w:r w:rsidR="000F302C">
        <w:rPr>
          <w:rFonts w:ascii="Arial" w:hAnsi="Arial" w:cs="Arial"/>
        </w:rPr>
        <w:t>2021,</w:t>
      </w:r>
      <w:r w:rsidR="00CE5493">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proofErr w:type="spellStart"/>
      <w:r w:rsidR="00CE5493">
        <w:rPr>
          <w:rFonts w:ascii="Arial" w:hAnsi="Arial" w:cs="Arial"/>
        </w:rPr>
        <w:t>Piersol</w:t>
      </w:r>
      <w:proofErr w:type="spellEnd"/>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343A7139" w14:textId="77777777" w:rsidR="005303CA" w:rsidRPr="005303CA" w:rsidRDefault="00461810" w:rsidP="005303CA">
      <w:pPr>
        <w:ind w:left="359"/>
        <w:jc w:val="both"/>
        <w:rPr>
          <w:rFonts w:ascii="Arial" w:hAnsi="Arial" w:cs="Arial"/>
        </w:rPr>
      </w:pPr>
      <w:r w:rsidRPr="005303CA">
        <w:rPr>
          <w:rFonts w:ascii="Arial" w:hAnsi="Arial" w:cs="Arial"/>
        </w:rPr>
        <w:t>C</w:t>
      </w:r>
      <w:r w:rsidR="008C1114" w:rsidRPr="005303CA">
        <w:rPr>
          <w:rFonts w:ascii="Arial" w:hAnsi="Arial" w:cs="Arial"/>
        </w:rPr>
        <w:t>lerk Larson</w:t>
      </w:r>
      <w:r w:rsidRPr="005303CA">
        <w:rPr>
          <w:rFonts w:ascii="Arial" w:hAnsi="Arial" w:cs="Arial"/>
        </w:rPr>
        <w:t xml:space="preserve"> </w:t>
      </w:r>
      <w:r w:rsidR="00801D2C" w:rsidRPr="005303CA">
        <w:rPr>
          <w:rFonts w:ascii="Arial" w:hAnsi="Arial" w:cs="Arial"/>
        </w:rPr>
        <w:t xml:space="preserve">presented the </w:t>
      </w:r>
      <w:r w:rsidR="008C1114" w:rsidRPr="005303CA">
        <w:rPr>
          <w:rFonts w:ascii="Arial" w:hAnsi="Arial" w:cs="Arial"/>
        </w:rPr>
        <w:t xml:space="preserve">financial report beginning with the </w:t>
      </w:r>
      <w:r w:rsidR="00E124DF" w:rsidRPr="005303CA">
        <w:rPr>
          <w:rFonts w:ascii="Arial" w:hAnsi="Arial" w:cs="Arial"/>
        </w:rPr>
        <w:t>b</w:t>
      </w:r>
      <w:r w:rsidR="006B5200" w:rsidRPr="005303CA">
        <w:rPr>
          <w:rFonts w:ascii="Arial" w:hAnsi="Arial" w:cs="Arial"/>
        </w:rPr>
        <w:t>udget</w:t>
      </w:r>
      <w:r w:rsidR="008C1114" w:rsidRPr="005303CA">
        <w:rPr>
          <w:rFonts w:ascii="Arial" w:hAnsi="Arial" w:cs="Arial"/>
        </w:rPr>
        <w:t>.</w:t>
      </w:r>
      <w:r w:rsidR="000F10E0" w:rsidRPr="005303CA">
        <w:rPr>
          <w:rFonts w:ascii="Arial" w:hAnsi="Arial" w:cs="Arial"/>
        </w:rPr>
        <w:t xml:space="preserve"> </w:t>
      </w:r>
      <w:r w:rsidR="002B4A28" w:rsidRPr="005303CA">
        <w:rPr>
          <w:rFonts w:ascii="Arial" w:hAnsi="Arial" w:cs="Arial"/>
        </w:rPr>
        <w:t xml:space="preserve"> </w:t>
      </w:r>
      <w:r w:rsidR="000F302C" w:rsidRPr="005303CA">
        <w:rPr>
          <w:rFonts w:ascii="Arial" w:hAnsi="Arial" w:cs="Arial"/>
        </w:rPr>
        <w:t xml:space="preserve">No </w:t>
      </w:r>
      <w:r w:rsidR="002B4A28" w:rsidRPr="005303CA">
        <w:rPr>
          <w:rFonts w:ascii="Arial" w:hAnsi="Arial" w:cs="Arial"/>
        </w:rPr>
        <w:t xml:space="preserve">taxes </w:t>
      </w:r>
      <w:r w:rsidR="00A33DBD" w:rsidRPr="005303CA">
        <w:rPr>
          <w:rFonts w:ascii="Arial" w:hAnsi="Arial" w:cs="Arial"/>
        </w:rPr>
        <w:t xml:space="preserve">were </w:t>
      </w:r>
      <w:r w:rsidR="000F302C" w:rsidRPr="005303CA">
        <w:rPr>
          <w:rFonts w:ascii="Arial" w:hAnsi="Arial" w:cs="Arial"/>
        </w:rPr>
        <w:t xml:space="preserve">reported to be </w:t>
      </w:r>
      <w:r w:rsidR="002B4A28" w:rsidRPr="005303CA">
        <w:rPr>
          <w:rFonts w:ascii="Arial" w:hAnsi="Arial" w:cs="Arial"/>
        </w:rPr>
        <w:t xml:space="preserve">collected </w:t>
      </w:r>
      <w:r w:rsidR="000F302C" w:rsidRPr="005303CA">
        <w:rPr>
          <w:rFonts w:ascii="Arial" w:hAnsi="Arial" w:cs="Arial"/>
        </w:rPr>
        <w:t xml:space="preserve">during the month of October. </w:t>
      </w:r>
      <w:r w:rsidR="002B4A28" w:rsidRPr="005303CA">
        <w:rPr>
          <w:rFonts w:ascii="Arial" w:hAnsi="Arial" w:cs="Arial"/>
        </w:rPr>
        <w:t>The ambulance revenue collected</w:t>
      </w:r>
      <w:r w:rsidR="00754631" w:rsidRPr="005303CA">
        <w:rPr>
          <w:rFonts w:ascii="Arial" w:hAnsi="Arial" w:cs="Arial"/>
        </w:rPr>
        <w:t xml:space="preserve"> during the month of </w:t>
      </w:r>
      <w:r w:rsidR="00A33DBD" w:rsidRPr="005303CA">
        <w:rPr>
          <w:rFonts w:ascii="Arial" w:hAnsi="Arial" w:cs="Arial"/>
        </w:rPr>
        <w:t>October</w:t>
      </w:r>
      <w:r w:rsidR="00754631" w:rsidRPr="005303CA">
        <w:rPr>
          <w:rFonts w:ascii="Arial" w:hAnsi="Arial" w:cs="Arial"/>
        </w:rPr>
        <w:t xml:space="preserve"> was $1</w:t>
      </w:r>
      <w:r w:rsidR="00A33DBD" w:rsidRPr="005303CA">
        <w:rPr>
          <w:rFonts w:ascii="Arial" w:hAnsi="Arial" w:cs="Arial"/>
        </w:rPr>
        <w:t>66</w:t>
      </w:r>
      <w:r w:rsidR="00DE326E" w:rsidRPr="005303CA">
        <w:rPr>
          <w:rFonts w:ascii="Arial" w:hAnsi="Arial" w:cs="Arial"/>
        </w:rPr>
        <w:t>,</w:t>
      </w:r>
      <w:r w:rsidR="00A33DBD" w:rsidRPr="005303CA">
        <w:rPr>
          <w:rFonts w:ascii="Arial" w:hAnsi="Arial" w:cs="Arial"/>
        </w:rPr>
        <w:t>093</w:t>
      </w:r>
      <w:r w:rsidR="00344C22" w:rsidRPr="005303CA">
        <w:rPr>
          <w:rFonts w:ascii="Arial" w:hAnsi="Arial" w:cs="Arial"/>
        </w:rPr>
        <w:t>.</w:t>
      </w:r>
      <w:r w:rsidR="00A33DBD" w:rsidRPr="005303CA">
        <w:rPr>
          <w:rFonts w:ascii="Arial" w:hAnsi="Arial" w:cs="Arial"/>
        </w:rPr>
        <w:t>65</w:t>
      </w:r>
      <w:r w:rsidR="00DE326E" w:rsidRPr="005303CA">
        <w:rPr>
          <w:rFonts w:ascii="Arial" w:hAnsi="Arial" w:cs="Arial"/>
        </w:rPr>
        <w:t xml:space="preserve"> for a total of $</w:t>
      </w:r>
      <w:r w:rsidR="00A33DBD" w:rsidRPr="005303CA">
        <w:rPr>
          <w:rFonts w:ascii="Arial" w:hAnsi="Arial" w:cs="Arial"/>
        </w:rPr>
        <w:t>734,921.22 year to date.  As Chief Davis noted</w:t>
      </w:r>
      <w:r w:rsidR="006B5200" w:rsidRPr="005303CA">
        <w:rPr>
          <w:rFonts w:ascii="Arial" w:hAnsi="Arial" w:cs="Arial"/>
        </w:rPr>
        <w:t>,</w:t>
      </w:r>
      <w:r w:rsidR="00A33DBD" w:rsidRPr="005303CA">
        <w:rPr>
          <w:rFonts w:ascii="Arial" w:hAnsi="Arial" w:cs="Arial"/>
        </w:rPr>
        <w:t xml:space="preserve"> ambulance revenue is down which is concerning considering that our runs are up by approximately 600 calls. </w:t>
      </w:r>
      <w:r w:rsidR="00754631" w:rsidRPr="005303CA">
        <w:rPr>
          <w:rFonts w:ascii="Arial" w:hAnsi="Arial" w:cs="Arial"/>
        </w:rPr>
        <w:t xml:space="preserve"> </w:t>
      </w:r>
      <w:r w:rsidR="00DE326E" w:rsidRPr="005303CA">
        <w:rPr>
          <w:rFonts w:ascii="Arial" w:hAnsi="Arial" w:cs="Arial"/>
        </w:rPr>
        <w:t>Maintenance Fees collected during the month</w:t>
      </w:r>
      <w:r w:rsidR="00534906" w:rsidRPr="005303CA">
        <w:rPr>
          <w:rFonts w:ascii="Arial" w:hAnsi="Arial" w:cs="Arial"/>
        </w:rPr>
        <w:t xml:space="preserve"> </w:t>
      </w:r>
      <w:r w:rsidR="00DE326E" w:rsidRPr="005303CA">
        <w:rPr>
          <w:rFonts w:ascii="Arial" w:hAnsi="Arial" w:cs="Arial"/>
        </w:rPr>
        <w:t xml:space="preserve">of </w:t>
      </w:r>
      <w:r w:rsidR="00A33DBD" w:rsidRPr="005303CA">
        <w:rPr>
          <w:rFonts w:ascii="Arial" w:hAnsi="Arial" w:cs="Arial"/>
        </w:rPr>
        <w:t xml:space="preserve">October </w:t>
      </w:r>
      <w:r w:rsidR="00DE326E" w:rsidRPr="005303CA">
        <w:rPr>
          <w:rFonts w:ascii="Arial" w:hAnsi="Arial" w:cs="Arial"/>
        </w:rPr>
        <w:t>totaled</w:t>
      </w:r>
      <w:r w:rsidR="00534906" w:rsidRPr="005303CA">
        <w:rPr>
          <w:rFonts w:ascii="Arial" w:hAnsi="Arial" w:cs="Arial"/>
        </w:rPr>
        <w:t xml:space="preserve"> </w:t>
      </w:r>
      <w:r w:rsidR="00DE326E" w:rsidRPr="005303CA">
        <w:rPr>
          <w:rFonts w:ascii="Arial" w:hAnsi="Arial" w:cs="Arial"/>
        </w:rPr>
        <w:t>$</w:t>
      </w:r>
      <w:r w:rsidR="00A33DBD" w:rsidRPr="005303CA">
        <w:rPr>
          <w:rFonts w:ascii="Arial" w:hAnsi="Arial" w:cs="Arial"/>
        </w:rPr>
        <w:t>236.50</w:t>
      </w:r>
      <w:r w:rsidR="00344C22" w:rsidRPr="005303CA">
        <w:rPr>
          <w:rFonts w:ascii="Arial" w:hAnsi="Arial" w:cs="Arial"/>
        </w:rPr>
        <w:t>.</w:t>
      </w:r>
      <w:r w:rsidR="00DE326E" w:rsidRPr="005303CA">
        <w:rPr>
          <w:rFonts w:ascii="Arial" w:hAnsi="Arial" w:cs="Arial"/>
        </w:rPr>
        <w:t xml:space="preserve">  </w:t>
      </w:r>
      <w:r w:rsidR="00344C22" w:rsidRPr="005303CA">
        <w:rPr>
          <w:rFonts w:ascii="Arial" w:hAnsi="Arial" w:cs="Arial"/>
        </w:rPr>
        <w:t>Grant money collected during the month totaled $1</w:t>
      </w:r>
      <w:r w:rsidR="00A33DBD" w:rsidRPr="005303CA">
        <w:rPr>
          <w:rFonts w:ascii="Arial" w:hAnsi="Arial" w:cs="Arial"/>
        </w:rPr>
        <w:t>4</w:t>
      </w:r>
      <w:r w:rsidR="00344C22" w:rsidRPr="005303CA">
        <w:rPr>
          <w:rFonts w:ascii="Arial" w:hAnsi="Arial" w:cs="Arial"/>
        </w:rPr>
        <w:t>,</w:t>
      </w:r>
      <w:r w:rsidR="00A33DBD" w:rsidRPr="005303CA">
        <w:rPr>
          <w:rFonts w:ascii="Arial" w:hAnsi="Arial" w:cs="Arial"/>
        </w:rPr>
        <w:t>958</w:t>
      </w:r>
      <w:r w:rsidR="00344C22" w:rsidRPr="005303CA">
        <w:rPr>
          <w:rFonts w:ascii="Arial" w:hAnsi="Arial" w:cs="Arial"/>
        </w:rPr>
        <w:t>.2</w:t>
      </w:r>
      <w:r w:rsidR="00A33DBD" w:rsidRPr="005303CA">
        <w:rPr>
          <w:rFonts w:ascii="Arial" w:hAnsi="Arial" w:cs="Arial"/>
        </w:rPr>
        <w:t>7</w:t>
      </w:r>
      <w:r w:rsidR="00344C22" w:rsidRPr="005303CA">
        <w:rPr>
          <w:rFonts w:ascii="Arial" w:hAnsi="Arial" w:cs="Arial"/>
        </w:rPr>
        <w:t xml:space="preserve">.  </w:t>
      </w:r>
      <w:r w:rsidR="00534906" w:rsidRPr="005303CA">
        <w:rPr>
          <w:rFonts w:ascii="Arial" w:hAnsi="Arial" w:cs="Arial"/>
        </w:rPr>
        <w:t>Money collected from Intergovernmental Agreements totaled $</w:t>
      </w:r>
      <w:r w:rsidR="00DC02C3" w:rsidRPr="005303CA">
        <w:rPr>
          <w:rFonts w:ascii="Arial" w:hAnsi="Arial" w:cs="Arial"/>
        </w:rPr>
        <w:t>4,874.70</w:t>
      </w:r>
      <w:r w:rsidR="00534906" w:rsidRPr="005303CA">
        <w:rPr>
          <w:rFonts w:ascii="Arial" w:hAnsi="Arial" w:cs="Arial"/>
        </w:rPr>
        <w:t>.  Miscellaneous Revenue collected</w:t>
      </w:r>
      <w:r w:rsidR="006B5200" w:rsidRPr="005303CA">
        <w:rPr>
          <w:rFonts w:ascii="Arial" w:hAnsi="Arial" w:cs="Arial"/>
        </w:rPr>
        <w:t xml:space="preserve"> </w:t>
      </w:r>
      <w:r w:rsidR="00534906" w:rsidRPr="005303CA">
        <w:rPr>
          <w:rFonts w:ascii="Arial" w:hAnsi="Arial" w:cs="Arial"/>
        </w:rPr>
        <w:t>totaled $</w:t>
      </w:r>
      <w:r w:rsidR="00DC02C3" w:rsidRPr="005303CA">
        <w:rPr>
          <w:rFonts w:ascii="Arial" w:hAnsi="Arial" w:cs="Arial"/>
        </w:rPr>
        <w:t>3,119.66</w:t>
      </w:r>
      <w:r w:rsidR="00534906" w:rsidRPr="005303CA">
        <w:rPr>
          <w:rFonts w:ascii="Arial" w:hAnsi="Arial" w:cs="Arial"/>
        </w:rPr>
        <w:t>.</w:t>
      </w:r>
      <w:r w:rsidR="00754631" w:rsidRPr="005303CA">
        <w:rPr>
          <w:rFonts w:ascii="Arial" w:hAnsi="Arial" w:cs="Arial"/>
        </w:rPr>
        <w:t xml:space="preserve">  </w:t>
      </w:r>
      <w:r w:rsidR="002B4A28" w:rsidRPr="005303CA">
        <w:rPr>
          <w:rFonts w:ascii="Arial" w:hAnsi="Arial" w:cs="Arial"/>
        </w:rPr>
        <w:t xml:space="preserve"> </w:t>
      </w:r>
      <w:r w:rsidR="006759C9" w:rsidRPr="005303CA">
        <w:rPr>
          <w:rFonts w:ascii="Arial" w:hAnsi="Arial" w:cs="Arial"/>
        </w:rPr>
        <w:t xml:space="preserve">Total revenue collected during the month of </w:t>
      </w:r>
      <w:r w:rsidR="00DC02C3" w:rsidRPr="005303CA">
        <w:rPr>
          <w:rFonts w:ascii="Arial" w:hAnsi="Arial" w:cs="Arial"/>
        </w:rPr>
        <w:t>October</w:t>
      </w:r>
      <w:r w:rsidR="006759C9" w:rsidRPr="005303CA">
        <w:rPr>
          <w:rFonts w:ascii="Arial" w:hAnsi="Arial" w:cs="Arial"/>
        </w:rPr>
        <w:t xml:space="preserve"> was</w:t>
      </w:r>
      <w:r w:rsidR="00534906" w:rsidRPr="005303CA">
        <w:rPr>
          <w:rFonts w:ascii="Arial" w:hAnsi="Arial" w:cs="Arial"/>
        </w:rPr>
        <w:t xml:space="preserve"> $</w:t>
      </w:r>
      <w:r w:rsidR="00DC02C3" w:rsidRPr="005303CA">
        <w:rPr>
          <w:rFonts w:ascii="Arial" w:hAnsi="Arial" w:cs="Arial"/>
        </w:rPr>
        <w:t>189,282.78</w:t>
      </w:r>
      <w:r w:rsidR="006759C9" w:rsidRPr="005303CA">
        <w:rPr>
          <w:rFonts w:ascii="Arial" w:hAnsi="Arial" w:cs="Arial"/>
        </w:rPr>
        <w:t xml:space="preserve">.  </w:t>
      </w:r>
      <w:r w:rsidR="00344C22" w:rsidRPr="005303CA">
        <w:rPr>
          <w:rFonts w:ascii="Arial" w:hAnsi="Arial" w:cs="Arial"/>
        </w:rPr>
        <w:t>Fo</w:t>
      </w:r>
      <w:r w:rsidR="00DC02C3" w:rsidRPr="005303CA">
        <w:rPr>
          <w:rFonts w:ascii="Arial" w:hAnsi="Arial" w:cs="Arial"/>
        </w:rPr>
        <w:t xml:space="preserve">r </w:t>
      </w:r>
      <w:r w:rsidR="00301DA7" w:rsidRPr="005303CA">
        <w:rPr>
          <w:rFonts w:ascii="Arial" w:hAnsi="Arial" w:cs="Arial"/>
        </w:rPr>
        <w:t>e</w:t>
      </w:r>
      <w:r w:rsidR="00344C22" w:rsidRPr="005303CA">
        <w:rPr>
          <w:rFonts w:ascii="Arial" w:hAnsi="Arial" w:cs="Arial"/>
        </w:rPr>
        <w:t>xpense</w:t>
      </w:r>
      <w:r w:rsidR="00301DA7" w:rsidRPr="005303CA">
        <w:rPr>
          <w:rFonts w:ascii="Arial" w:hAnsi="Arial" w:cs="Arial"/>
        </w:rPr>
        <w:t>s</w:t>
      </w:r>
      <w:r w:rsidR="00344C22" w:rsidRPr="005303CA">
        <w:rPr>
          <w:rFonts w:ascii="Arial" w:hAnsi="Arial" w:cs="Arial"/>
        </w:rPr>
        <w:t xml:space="preserve"> during the month of </w:t>
      </w:r>
      <w:r w:rsidR="00DC02C3" w:rsidRPr="005303CA">
        <w:rPr>
          <w:rFonts w:ascii="Arial" w:hAnsi="Arial" w:cs="Arial"/>
        </w:rPr>
        <w:t>October</w:t>
      </w:r>
      <w:r w:rsidR="00344C22" w:rsidRPr="005303CA">
        <w:rPr>
          <w:rFonts w:ascii="Arial" w:hAnsi="Arial" w:cs="Arial"/>
        </w:rPr>
        <w:t>, Per</w:t>
      </w:r>
      <w:r w:rsidR="006759C9" w:rsidRPr="005303CA">
        <w:rPr>
          <w:rFonts w:ascii="Arial" w:hAnsi="Arial" w:cs="Arial"/>
        </w:rPr>
        <w:t>sonal Services totaled</w:t>
      </w:r>
      <w:r w:rsidR="00344C22" w:rsidRPr="005303CA">
        <w:rPr>
          <w:rFonts w:ascii="Arial" w:hAnsi="Arial" w:cs="Arial"/>
        </w:rPr>
        <w:t xml:space="preserve"> $9</w:t>
      </w:r>
      <w:r w:rsidR="00DC02C3" w:rsidRPr="005303CA">
        <w:rPr>
          <w:rFonts w:ascii="Arial" w:hAnsi="Arial" w:cs="Arial"/>
        </w:rPr>
        <w:t>9</w:t>
      </w:r>
      <w:r w:rsidR="00344C22" w:rsidRPr="005303CA">
        <w:rPr>
          <w:rFonts w:ascii="Arial" w:hAnsi="Arial" w:cs="Arial"/>
        </w:rPr>
        <w:t>,</w:t>
      </w:r>
      <w:r w:rsidR="00DC02C3" w:rsidRPr="005303CA">
        <w:rPr>
          <w:rFonts w:ascii="Arial" w:hAnsi="Arial" w:cs="Arial"/>
        </w:rPr>
        <w:t>893.28,</w:t>
      </w:r>
      <w:r w:rsidR="006759C9" w:rsidRPr="005303CA">
        <w:rPr>
          <w:rFonts w:ascii="Arial" w:hAnsi="Arial" w:cs="Arial"/>
        </w:rPr>
        <w:t xml:space="preserve"> Materials and </w:t>
      </w:r>
      <w:r w:rsidR="006759C9" w:rsidRPr="005303CA">
        <w:rPr>
          <w:rFonts w:ascii="Arial" w:hAnsi="Arial" w:cs="Arial"/>
        </w:rPr>
        <w:lastRenderedPageBreak/>
        <w:t>Services totaled $</w:t>
      </w:r>
      <w:r w:rsidR="00DC02C3" w:rsidRPr="005303CA">
        <w:rPr>
          <w:rFonts w:ascii="Arial" w:hAnsi="Arial" w:cs="Arial"/>
        </w:rPr>
        <w:t>198,903.33</w:t>
      </w:r>
      <w:r w:rsidR="00344C22" w:rsidRPr="005303CA">
        <w:rPr>
          <w:rFonts w:ascii="Arial" w:hAnsi="Arial" w:cs="Arial"/>
        </w:rPr>
        <w:t xml:space="preserve"> and</w:t>
      </w:r>
      <w:r w:rsidR="006759C9" w:rsidRPr="005303CA">
        <w:rPr>
          <w:rFonts w:ascii="Arial" w:hAnsi="Arial" w:cs="Arial"/>
        </w:rPr>
        <w:t xml:space="preserve"> Capital Outlay totaled $</w:t>
      </w:r>
      <w:r w:rsidR="00DC02C3" w:rsidRPr="005303CA">
        <w:rPr>
          <w:rFonts w:ascii="Arial" w:hAnsi="Arial" w:cs="Arial"/>
        </w:rPr>
        <w:t>8,914.44</w:t>
      </w:r>
      <w:r w:rsidR="006759C9" w:rsidRPr="005303CA">
        <w:rPr>
          <w:rFonts w:ascii="Arial" w:hAnsi="Arial" w:cs="Arial"/>
        </w:rPr>
        <w:t>.</w:t>
      </w:r>
      <w:r w:rsidR="00534906" w:rsidRPr="005303CA">
        <w:rPr>
          <w:rFonts w:ascii="Arial" w:hAnsi="Arial" w:cs="Arial"/>
        </w:rPr>
        <w:t xml:space="preserve">  Expenses for the month of </w:t>
      </w:r>
      <w:r w:rsidR="00DC02C3" w:rsidRPr="005303CA">
        <w:rPr>
          <w:rFonts w:ascii="Arial" w:hAnsi="Arial" w:cs="Arial"/>
        </w:rPr>
        <w:t>Octo</w:t>
      </w:r>
      <w:r w:rsidR="00301DA7" w:rsidRPr="005303CA">
        <w:rPr>
          <w:rFonts w:ascii="Arial" w:hAnsi="Arial" w:cs="Arial"/>
        </w:rPr>
        <w:t>ber</w:t>
      </w:r>
      <w:r w:rsidR="00534906" w:rsidRPr="005303CA">
        <w:rPr>
          <w:rFonts w:ascii="Arial" w:hAnsi="Arial" w:cs="Arial"/>
        </w:rPr>
        <w:t xml:space="preserve"> totaled $</w:t>
      </w:r>
      <w:r w:rsidR="00DC02C3" w:rsidRPr="005303CA">
        <w:rPr>
          <w:rFonts w:ascii="Arial" w:hAnsi="Arial" w:cs="Arial"/>
        </w:rPr>
        <w:t>307,711.05</w:t>
      </w:r>
      <w:r w:rsidR="00534906" w:rsidRPr="005303CA">
        <w:rPr>
          <w:rFonts w:ascii="Arial" w:hAnsi="Arial" w:cs="Arial"/>
        </w:rPr>
        <w:t>.</w:t>
      </w:r>
      <w:r w:rsidR="006759C9" w:rsidRPr="005303CA">
        <w:rPr>
          <w:rFonts w:ascii="Arial" w:hAnsi="Arial" w:cs="Arial"/>
        </w:rPr>
        <w:t xml:space="preserve"> </w:t>
      </w:r>
      <w:r w:rsidR="00D95F58" w:rsidRPr="005303CA">
        <w:rPr>
          <w:rFonts w:ascii="Arial" w:hAnsi="Arial" w:cs="Arial"/>
        </w:rPr>
        <w:t xml:space="preserve">With no questions on the budget, the next report to review was the balance sheet.  In the future there will be two balance sheets, one showing the general fund and the other showing the bond accounts.  As the bond fund accounts have not </w:t>
      </w:r>
      <w:r w:rsidR="006B5200" w:rsidRPr="005303CA">
        <w:rPr>
          <w:rFonts w:ascii="Arial" w:hAnsi="Arial" w:cs="Arial"/>
        </w:rPr>
        <w:t xml:space="preserve">yet </w:t>
      </w:r>
      <w:r w:rsidR="00D95F58" w:rsidRPr="005303CA">
        <w:rPr>
          <w:rFonts w:ascii="Arial" w:hAnsi="Arial" w:cs="Arial"/>
        </w:rPr>
        <w:t>been set up in the Tyler Software, Clerk Larson just gave current balances directly from the LGIP statements</w:t>
      </w:r>
      <w:r w:rsidR="008F2396" w:rsidRPr="005303CA">
        <w:rPr>
          <w:rFonts w:ascii="Arial" w:hAnsi="Arial" w:cs="Arial"/>
        </w:rPr>
        <w:t>.</w:t>
      </w:r>
      <w:r w:rsidR="00D95F58" w:rsidRPr="005303CA">
        <w:rPr>
          <w:rFonts w:ascii="Arial" w:hAnsi="Arial" w:cs="Arial"/>
        </w:rPr>
        <w:t xml:space="preserve">  </w:t>
      </w:r>
      <w:r w:rsidR="008F2396" w:rsidRPr="005303CA">
        <w:rPr>
          <w:rFonts w:ascii="Arial" w:hAnsi="Arial" w:cs="Arial"/>
        </w:rPr>
        <w:t>The</w:t>
      </w:r>
      <w:r w:rsidR="00D95F58" w:rsidRPr="005303CA">
        <w:rPr>
          <w:rFonts w:ascii="Arial" w:hAnsi="Arial" w:cs="Arial"/>
        </w:rPr>
        <w:t xml:space="preserve"> balance in the bond LGIP account is $5,430,389.13 and the bond checking account</w:t>
      </w:r>
      <w:r w:rsidR="008F2396" w:rsidRPr="005303CA">
        <w:rPr>
          <w:rFonts w:ascii="Arial" w:hAnsi="Arial" w:cs="Arial"/>
        </w:rPr>
        <w:t xml:space="preserve"> </w:t>
      </w:r>
      <w:r w:rsidR="00D95F58" w:rsidRPr="005303CA">
        <w:rPr>
          <w:rFonts w:ascii="Arial" w:hAnsi="Arial" w:cs="Arial"/>
        </w:rPr>
        <w:t>at Banner Bank balance is $11,495.68</w:t>
      </w:r>
      <w:r w:rsidR="008F2396" w:rsidRPr="005303CA">
        <w:rPr>
          <w:rFonts w:ascii="Arial" w:hAnsi="Arial" w:cs="Arial"/>
        </w:rPr>
        <w:t>.  The balance i</w:t>
      </w:r>
      <w:r w:rsidR="006B5200" w:rsidRPr="005303CA">
        <w:rPr>
          <w:rFonts w:ascii="Arial" w:hAnsi="Arial" w:cs="Arial"/>
        </w:rPr>
        <w:t>n</w:t>
      </w:r>
      <w:r w:rsidR="008F2396" w:rsidRPr="005303CA">
        <w:rPr>
          <w:rFonts w:ascii="Arial" w:hAnsi="Arial" w:cs="Arial"/>
        </w:rPr>
        <w:t xml:space="preserve"> the LGIP regular account is $687.016.76.  In the Banner Bank regular checking account, the balance is $93,605.51 for an ending balance of $781,122.27.  There was a tax payment received yesterday in the regular LGIP account in the amount of $595,622.97 and taxes received in the LGIP bond account totaled $54,979.74.  </w:t>
      </w:r>
      <w:r w:rsidR="006B5200" w:rsidRPr="005303CA">
        <w:rPr>
          <w:rFonts w:ascii="Arial" w:hAnsi="Arial" w:cs="Arial"/>
        </w:rPr>
        <w:t>With no questions regarding the balance sheet, the final report discussed was the</w:t>
      </w:r>
      <w:r w:rsidR="002B4A28" w:rsidRPr="005303CA">
        <w:rPr>
          <w:rFonts w:ascii="Arial" w:hAnsi="Arial" w:cs="Arial"/>
        </w:rPr>
        <w:t xml:space="preserve"> bank transaction report. </w:t>
      </w:r>
      <w:r w:rsidR="005303CA" w:rsidRPr="005303CA">
        <w:rPr>
          <w:rFonts w:ascii="Arial" w:hAnsi="Arial" w:cs="Arial"/>
        </w:rPr>
        <w:t xml:space="preserve">  Due to the bond activity being run through the general fund, the total amount shown for expenses on this report showed $6,338,008.46.  Clerk Larson discussed those expense related to the bond that should be deducted from this amount to arrive at the correct expense amount for October.  The checks to be deducted from the total amount are as follows: </w:t>
      </w:r>
    </w:p>
    <w:p w14:paraId="0DC1B7F6" w14:textId="77777777" w:rsidR="005303CA" w:rsidRDefault="000E2231" w:rsidP="005303CA">
      <w:pPr>
        <w:pStyle w:val="ListParagraph"/>
        <w:numPr>
          <w:ilvl w:val="0"/>
          <w:numId w:val="15"/>
        </w:numPr>
        <w:jc w:val="both"/>
        <w:rPr>
          <w:rFonts w:ascii="Arial" w:hAnsi="Arial" w:cs="Arial"/>
        </w:rPr>
      </w:pPr>
      <w:r w:rsidRPr="005303CA">
        <w:rPr>
          <w:rFonts w:ascii="Arial" w:hAnsi="Arial" w:cs="Arial"/>
        </w:rPr>
        <w:t xml:space="preserve">Check number </w:t>
      </w:r>
      <w:r w:rsidR="005303CA">
        <w:rPr>
          <w:rFonts w:ascii="Arial" w:hAnsi="Arial" w:cs="Arial"/>
        </w:rPr>
        <w:t xml:space="preserve">10051 to </w:t>
      </w:r>
      <w:proofErr w:type="spellStart"/>
      <w:r w:rsidR="005303CA">
        <w:rPr>
          <w:rFonts w:ascii="Arial" w:hAnsi="Arial" w:cs="Arial"/>
        </w:rPr>
        <w:t>Mersereau</w:t>
      </w:r>
      <w:proofErr w:type="spellEnd"/>
      <w:r w:rsidR="005303CA">
        <w:rPr>
          <w:rFonts w:ascii="Arial" w:hAnsi="Arial" w:cs="Arial"/>
        </w:rPr>
        <w:t xml:space="preserve"> </w:t>
      </w:r>
      <w:proofErr w:type="spellStart"/>
      <w:r w:rsidR="005303CA">
        <w:rPr>
          <w:rFonts w:ascii="Arial" w:hAnsi="Arial" w:cs="Arial"/>
        </w:rPr>
        <w:t>Sannon</w:t>
      </w:r>
      <w:proofErr w:type="spellEnd"/>
      <w:r w:rsidR="005303CA">
        <w:rPr>
          <w:rFonts w:ascii="Arial" w:hAnsi="Arial" w:cs="Arial"/>
        </w:rPr>
        <w:t xml:space="preserve"> LLP, in the amount of $27,500.00.  This was payment to the bond attorneys.</w:t>
      </w:r>
    </w:p>
    <w:p w14:paraId="4AF2CB11" w14:textId="1616C993" w:rsidR="00810CBD" w:rsidRDefault="00810CBD" w:rsidP="005303CA">
      <w:pPr>
        <w:pStyle w:val="ListParagraph"/>
        <w:numPr>
          <w:ilvl w:val="0"/>
          <w:numId w:val="15"/>
        </w:numPr>
        <w:jc w:val="both"/>
        <w:rPr>
          <w:rFonts w:ascii="Arial" w:hAnsi="Arial" w:cs="Arial"/>
        </w:rPr>
      </w:pPr>
      <w:r>
        <w:rPr>
          <w:rFonts w:ascii="Arial" w:hAnsi="Arial" w:cs="Arial"/>
        </w:rPr>
        <w:t>Draft</w:t>
      </w:r>
      <w:r w:rsidR="005303CA">
        <w:rPr>
          <w:rFonts w:ascii="Arial" w:hAnsi="Arial" w:cs="Arial"/>
        </w:rPr>
        <w:t xml:space="preserve"> number </w:t>
      </w:r>
      <w:r>
        <w:rPr>
          <w:rFonts w:ascii="Arial" w:hAnsi="Arial" w:cs="Arial"/>
        </w:rPr>
        <w:t>000584 was the Bond Withdrawal amount to pay the district back for those bond expenses paid out of the general fund.  This amount was $230,671.10.</w:t>
      </w:r>
    </w:p>
    <w:p w14:paraId="033FBBFC" w14:textId="300B92B4" w:rsidR="00C94F48" w:rsidRDefault="00C94F48" w:rsidP="005303CA">
      <w:pPr>
        <w:pStyle w:val="ListParagraph"/>
        <w:numPr>
          <w:ilvl w:val="0"/>
          <w:numId w:val="15"/>
        </w:numPr>
        <w:jc w:val="both"/>
        <w:rPr>
          <w:rFonts w:ascii="Arial" w:hAnsi="Arial" w:cs="Arial"/>
        </w:rPr>
      </w:pPr>
      <w:r>
        <w:rPr>
          <w:rFonts w:ascii="Arial" w:hAnsi="Arial" w:cs="Arial"/>
        </w:rPr>
        <w:t>Check number 10039 to Ammonia Safety &amp; Training Institute</w:t>
      </w:r>
      <w:r w:rsidR="00346358">
        <w:rPr>
          <w:rFonts w:ascii="Arial" w:hAnsi="Arial" w:cs="Arial"/>
        </w:rPr>
        <w:t xml:space="preserve"> in the amount of $3,500.00 was a reimbursable amount from the State Fire Marshal’s Office for items for the Haz Mat team.</w:t>
      </w:r>
    </w:p>
    <w:p w14:paraId="5CAA3CA7" w14:textId="77777777" w:rsidR="00810CBD" w:rsidRDefault="00810CBD" w:rsidP="005303CA">
      <w:pPr>
        <w:pStyle w:val="ListParagraph"/>
        <w:numPr>
          <w:ilvl w:val="0"/>
          <w:numId w:val="15"/>
        </w:numPr>
        <w:jc w:val="both"/>
        <w:rPr>
          <w:rFonts w:ascii="Arial" w:hAnsi="Arial" w:cs="Arial"/>
        </w:rPr>
      </w:pPr>
      <w:r>
        <w:rPr>
          <w:rFonts w:ascii="Arial" w:hAnsi="Arial" w:cs="Arial"/>
        </w:rPr>
        <w:t>Check number 10045 to SDAO.   The check amount was $19,125.00.  $15,000.00 of this was actual bond work expense with the other $4125.00 being our annual SDAO dues.</w:t>
      </w:r>
    </w:p>
    <w:p w14:paraId="66984C1E" w14:textId="199DE34E" w:rsidR="00810CBD" w:rsidRDefault="00810CBD" w:rsidP="005303CA">
      <w:pPr>
        <w:pStyle w:val="ListParagraph"/>
        <w:numPr>
          <w:ilvl w:val="0"/>
          <w:numId w:val="15"/>
        </w:numPr>
        <w:jc w:val="both"/>
        <w:rPr>
          <w:rFonts w:ascii="Arial" w:hAnsi="Arial" w:cs="Arial"/>
        </w:rPr>
      </w:pPr>
      <w:r>
        <w:rPr>
          <w:rFonts w:ascii="Arial" w:hAnsi="Arial" w:cs="Arial"/>
        </w:rPr>
        <w:t>Check number 10047 to Stryker for $$72,595.59 was for the load systems which was a bond expense.</w:t>
      </w:r>
    </w:p>
    <w:p w14:paraId="598EEED6" w14:textId="77777777" w:rsidR="00810CBD" w:rsidRDefault="00810CBD" w:rsidP="005303CA">
      <w:pPr>
        <w:pStyle w:val="ListParagraph"/>
        <w:numPr>
          <w:ilvl w:val="0"/>
          <w:numId w:val="15"/>
        </w:numPr>
        <w:jc w:val="both"/>
        <w:rPr>
          <w:rFonts w:ascii="Arial" w:hAnsi="Arial" w:cs="Arial"/>
        </w:rPr>
      </w:pPr>
      <w:r>
        <w:rPr>
          <w:rFonts w:ascii="Arial" w:hAnsi="Arial" w:cs="Arial"/>
        </w:rPr>
        <w:t>Check 10049 to Zions Bancorporation for $8000.00 was a bond reimbursement.</w:t>
      </w:r>
    </w:p>
    <w:p w14:paraId="35051D83" w14:textId="77777777" w:rsidR="00C94F48" w:rsidRDefault="00810CBD" w:rsidP="005303CA">
      <w:pPr>
        <w:pStyle w:val="ListParagraph"/>
        <w:numPr>
          <w:ilvl w:val="0"/>
          <w:numId w:val="15"/>
        </w:numPr>
        <w:jc w:val="both"/>
        <w:rPr>
          <w:rFonts w:ascii="Arial" w:hAnsi="Arial" w:cs="Arial"/>
        </w:rPr>
      </w:pPr>
      <w:r>
        <w:rPr>
          <w:rFonts w:ascii="Arial" w:hAnsi="Arial" w:cs="Arial"/>
        </w:rPr>
        <w:t>Draft number 000586 was the transfer of the Bond money to the LGIP account.  This amount is $</w:t>
      </w:r>
      <w:r w:rsidR="00C94F48">
        <w:rPr>
          <w:rFonts w:ascii="Arial" w:hAnsi="Arial" w:cs="Arial"/>
        </w:rPr>
        <w:t>5,373,000.00.</w:t>
      </w:r>
    </w:p>
    <w:p w14:paraId="2F44A09F" w14:textId="77777777" w:rsidR="00C94F48" w:rsidRDefault="00C94F48" w:rsidP="00C94F48">
      <w:pPr>
        <w:jc w:val="both"/>
        <w:rPr>
          <w:rFonts w:ascii="Arial" w:hAnsi="Arial" w:cs="Arial"/>
        </w:rPr>
      </w:pPr>
    </w:p>
    <w:p w14:paraId="13787A68" w14:textId="2097C98C" w:rsidR="001471E9" w:rsidRPr="00C94F48" w:rsidRDefault="00C94F48" w:rsidP="00C94F48">
      <w:pPr>
        <w:jc w:val="both"/>
        <w:rPr>
          <w:rFonts w:ascii="Arial" w:hAnsi="Arial" w:cs="Arial"/>
        </w:rPr>
      </w:pPr>
      <w:r>
        <w:rPr>
          <w:rFonts w:ascii="Arial" w:hAnsi="Arial" w:cs="Arial"/>
        </w:rPr>
        <w:t xml:space="preserve">The total of the above items is $5,730,266.69.  When you subtract this amount from the total of $6,338,008.46 from page 4 of the bank transaction report, it leaves a total of $607,741.77.  This is the true amount of October expenses. </w:t>
      </w:r>
      <w:r w:rsidR="00F25E7D" w:rsidRPr="00C94F48">
        <w:rPr>
          <w:rFonts w:ascii="Arial" w:hAnsi="Arial" w:cs="Arial"/>
        </w:rPr>
        <w:t>Outstanding r</w:t>
      </w:r>
      <w:r w:rsidR="00542115" w:rsidRPr="00C94F48">
        <w:rPr>
          <w:rFonts w:ascii="Arial" w:hAnsi="Arial" w:cs="Arial"/>
        </w:rPr>
        <w:t>evenue expected to be collect</w:t>
      </w:r>
      <w:r w:rsidR="00F25E7D" w:rsidRPr="00C94F48">
        <w:rPr>
          <w:rFonts w:ascii="Arial" w:hAnsi="Arial" w:cs="Arial"/>
        </w:rPr>
        <w:t>ed</w:t>
      </w:r>
      <w:r w:rsidR="00542115" w:rsidRPr="00C94F48">
        <w:rPr>
          <w:rFonts w:ascii="Arial" w:hAnsi="Arial" w:cs="Arial"/>
        </w:rPr>
        <w:t xml:space="preserve"> include GEMT money in the amount of $57,000.00</w:t>
      </w:r>
      <w:r w:rsidR="00F25E7D" w:rsidRPr="00C94F48">
        <w:rPr>
          <w:rFonts w:ascii="Arial" w:hAnsi="Arial" w:cs="Arial"/>
        </w:rPr>
        <w:t>, conflagration funds in the amount of</w:t>
      </w:r>
      <w:r w:rsidR="00542115" w:rsidRPr="00C94F48">
        <w:rPr>
          <w:rFonts w:ascii="Arial" w:hAnsi="Arial" w:cs="Arial"/>
        </w:rPr>
        <w:t xml:space="preserve"> $40,000.00</w:t>
      </w:r>
      <w:r w:rsidR="00F25E7D" w:rsidRPr="00C94F48">
        <w:rPr>
          <w:rFonts w:ascii="Arial" w:hAnsi="Arial" w:cs="Arial"/>
        </w:rPr>
        <w:t>, Haz Mat funds in the amount of $9</w:t>
      </w:r>
      <w:r w:rsidR="00DE418C" w:rsidRPr="00C94F48">
        <w:rPr>
          <w:rFonts w:ascii="Arial" w:hAnsi="Arial" w:cs="Arial"/>
        </w:rPr>
        <w:t>,</w:t>
      </w:r>
      <w:r w:rsidR="00F25E7D" w:rsidRPr="00C94F48">
        <w:rPr>
          <w:rFonts w:ascii="Arial" w:hAnsi="Arial" w:cs="Arial"/>
        </w:rPr>
        <w:t xml:space="preserve">000.00 and reimbursement for the seismic grant in the amount of $10,000.00.  </w:t>
      </w:r>
      <w:r w:rsidR="00346358">
        <w:rPr>
          <w:rFonts w:ascii="Arial" w:hAnsi="Arial" w:cs="Arial"/>
        </w:rPr>
        <w:t xml:space="preserve">Chief Stanton reported that the $10,000.00 has been received for the seismic grant.  Chief Stanton also reported that he has been in contact with the State of Oregon, and they have processed the conflagration claim, so the $40,000.00 from that should be collected any time.  </w:t>
      </w:r>
      <w:r w:rsidR="000310EA">
        <w:rPr>
          <w:rFonts w:ascii="Arial" w:hAnsi="Arial" w:cs="Arial"/>
        </w:rPr>
        <w:t xml:space="preserve">Director Marcum asked about the $3402.50 payment to Local 2752.  This amount is union dues </w:t>
      </w:r>
      <w:r w:rsidR="000310EA">
        <w:rPr>
          <w:rFonts w:ascii="Arial" w:hAnsi="Arial" w:cs="Arial"/>
        </w:rPr>
        <w:lastRenderedPageBreak/>
        <w:t xml:space="preserve">collected from each union member from their paycheck, then paid back to the union. Director </w:t>
      </w:r>
      <w:proofErr w:type="spellStart"/>
      <w:r w:rsidR="000310EA">
        <w:rPr>
          <w:rFonts w:ascii="Arial" w:hAnsi="Arial" w:cs="Arial"/>
        </w:rPr>
        <w:t>Hawman</w:t>
      </w:r>
      <w:proofErr w:type="spellEnd"/>
      <w:r w:rsidR="000310EA">
        <w:rPr>
          <w:rFonts w:ascii="Arial" w:hAnsi="Arial" w:cs="Arial"/>
        </w:rPr>
        <w:t xml:space="preserve"> asked if the Seismic grant funds would be run through a separate fund.  These expenses will be run through the general fund.   </w:t>
      </w:r>
      <w:r w:rsidR="009F417C" w:rsidRPr="00C94F48">
        <w:rPr>
          <w:rFonts w:ascii="Arial" w:hAnsi="Arial" w:cs="Arial"/>
        </w:rPr>
        <w:t>Director</w:t>
      </w:r>
      <w:r w:rsidR="00AD3E6E" w:rsidRPr="00C94F48">
        <w:rPr>
          <w:rFonts w:ascii="Arial" w:hAnsi="Arial" w:cs="Arial"/>
        </w:rPr>
        <w:t xml:space="preserve"> </w:t>
      </w:r>
      <w:proofErr w:type="spellStart"/>
      <w:r w:rsidR="00AA129D">
        <w:rPr>
          <w:rFonts w:ascii="Arial" w:hAnsi="Arial" w:cs="Arial"/>
        </w:rPr>
        <w:t>Hawman</w:t>
      </w:r>
      <w:proofErr w:type="spellEnd"/>
      <w:r w:rsidR="00AF42FF" w:rsidRPr="00C94F48">
        <w:rPr>
          <w:rFonts w:ascii="Arial" w:hAnsi="Arial" w:cs="Arial"/>
        </w:rPr>
        <w:t xml:space="preserve"> moved</w:t>
      </w:r>
      <w:r w:rsidR="00AD3E6E" w:rsidRPr="00C94F48">
        <w:rPr>
          <w:rFonts w:ascii="Arial" w:hAnsi="Arial" w:cs="Arial"/>
        </w:rPr>
        <w:t xml:space="preserve"> to</w:t>
      </w:r>
      <w:r w:rsidR="000E2231" w:rsidRPr="00C94F48">
        <w:rPr>
          <w:rFonts w:ascii="Arial" w:hAnsi="Arial" w:cs="Arial"/>
        </w:rPr>
        <w:t xml:space="preserve"> approve </w:t>
      </w:r>
      <w:r w:rsidR="00AA129D">
        <w:rPr>
          <w:rFonts w:ascii="Arial" w:hAnsi="Arial" w:cs="Arial"/>
        </w:rPr>
        <w:t>October</w:t>
      </w:r>
      <w:r w:rsidR="000E2231" w:rsidRPr="00C94F48">
        <w:rPr>
          <w:rFonts w:ascii="Arial" w:hAnsi="Arial" w:cs="Arial"/>
        </w:rPr>
        <w:t xml:space="preserve"> expenses in the amount </w:t>
      </w:r>
      <w:r w:rsidR="006D35F1" w:rsidRPr="00C94F48">
        <w:rPr>
          <w:rFonts w:ascii="Arial" w:hAnsi="Arial" w:cs="Arial"/>
        </w:rPr>
        <w:t>o</w:t>
      </w:r>
      <w:r w:rsidR="000E2231" w:rsidRPr="00C94F48">
        <w:rPr>
          <w:rFonts w:ascii="Arial" w:hAnsi="Arial" w:cs="Arial"/>
        </w:rPr>
        <w:t>f $</w:t>
      </w:r>
      <w:r w:rsidR="00542115" w:rsidRPr="00C94F48">
        <w:rPr>
          <w:rFonts w:ascii="Arial" w:hAnsi="Arial" w:cs="Arial"/>
        </w:rPr>
        <w:t>6</w:t>
      </w:r>
      <w:r w:rsidR="00AA129D">
        <w:rPr>
          <w:rFonts w:ascii="Arial" w:hAnsi="Arial" w:cs="Arial"/>
        </w:rPr>
        <w:t>07,741.77</w:t>
      </w:r>
      <w:r w:rsidR="000E2231" w:rsidRPr="00C94F48">
        <w:rPr>
          <w:rFonts w:ascii="Arial" w:hAnsi="Arial" w:cs="Arial"/>
        </w:rPr>
        <w:t xml:space="preserve">.  This was seconded by Director </w:t>
      </w:r>
      <w:r w:rsidR="00AA129D">
        <w:rPr>
          <w:rFonts w:ascii="Arial" w:hAnsi="Arial" w:cs="Arial"/>
        </w:rPr>
        <w:t>Whelan</w:t>
      </w:r>
      <w:r w:rsidR="000E2231" w:rsidRPr="00C94F48">
        <w:rPr>
          <w:rFonts w:ascii="Arial" w:hAnsi="Arial" w:cs="Arial"/>
        </w:rPr>
        <w:t xml:space="preserve">.  </w:t>
      </w:r>
      <w:bookmarkStart w:id="0" w:name="_Hlk63669535"/>
      <w:r w:rsidR="00B233F4" w:rsidRPr="00C94F48">
        <w:rPr>
          <w:rFonts w:ascii="Arial" w:hAnsi="Arial" w:cs="Arial"/>
        </w:rPr>
        <w:t>Motion passed.</w:t>
      </w:r>
      <w:r w:rsidR="00EB156A" w:rsidRPr="00C94F48">
        <w:rPr>
          <w:rFonts w:ascii="Arial" w:hAnsi="Arial" w:cs="Arial"/>
        </w:rPr>
        <w:t xml:space="preserve">  </w:t>
      </w:r>
      <w:bookmarkEnd w:id="0"/>
    </w:p>
    <w:p w14:paraId="3ACF473C" w14:textId="77777777" w:rsidR="009F417C" w:rsidRPr="002B4A28" w:rsidRDefault="009F417C" w:rsidP="0009350C">
      <w:pPr>
        <w:jc w:val="both"/>
        <w:rPr>
          <w:rFonts w:ascii="Arial" w:hAnsi="Arial" w:cs="Arial"/>
        </w:rPr>
      </w:pPr>
    </w:p>
    <w:p w14:paraId="34C2E7FD" w14:textId="77777777" w:rsidR="009F417C" w:rsidRDefault="009F417C"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0584AD6" w14:textId="7E5EE967" w:rsidR="009F417C" w:rsidRDefault="009F417C" w:rsidP="00330044">
      <w:pPr>
        <w:tabs>
          <w:tab w:val="left" w:pos="5748"/>
        </w:tabs>
        <w:jc w:val="both"/>
        <w:rPr>
          <w:rFonts w:ascii="Arial" w:hAnsi="Arial" w:cs="Arial"/>
          <w:b/>
          <w:i/>
          <w:sz w:val="32"/>
          <w:szCs w:val="32"/>
          <w:u w:val="single"/>
        </w:rPr>
      </w:pPr>
    </w:p>
    <w:p w14:paraId="20464A36" w14:textId="27BDED01" w:rsidR="009F417C" w:rsidRDefault="00AA129D" w:rsidP="00330044">
      <w:pPr>
        <w:tabs>
          <w:tab w:val="left" w:pos="5748"/>
        </w:tabs>
        <w:jc w:val="both"/>
        <w:rPr>
          <w:rFonts w:ascii="Arial" w:hAnsi="Arial" w:cs="Arial"/>
          <w:b/>
          <w:i/>
          <w:sz w:val="32"/>
          <w:szCs w:val="32"/>
          <w:u w:val="single"/>
        </w:rPr>
      </w:pPr>
      <w:r>
        <w:rPr>
          <w:rFonts w:ascii="Arial" w:hAnsi="Arial" w:cs="Arial"/>
        </w:rPr>
        <w:t xml:space="preserve">Director Marcum reported that Halloween was celebrated both the night before and on Halloween at the Stanfield Station 24 and on Halloween night at Station 21 in Hermiston with approximately 660 hotdogs cooked from both events.  </w:t>
      </w:r>
      <w:r w:rsidR="00494DF5">
        <w:rPr>
          <w:rFonts w:ascii="Arial" w:hAnsi="Arial" w:cs="Arial"/>
        </w:rPr>
        <w:t xml:space="preserve"> </w:t>
      </w:r>
    </w:p>
    <w:p w14:paraId="2A102E00" w14:textId="77777777" w:rsidR="00F35748" w:rsidRDefault="00F35748" w:rsidP="00330044">
      <w:pPr>
        <w:tabs>
          <w:tab w:val="left" w:pos="5748"/>
        </w:tabs>
        <w:jc w:val="both"/>
        <w:rPr>
          <w:rFonts w:ascii="Arial" w:hAnsi="Arial" w:cs="Arial"/>
          <w:b/>
          <w:i/>
          <w:sz w:val="32"/>
          <w:szCs w:val="32"/>
          <w:u w:val="single"/>
        </w:rPr>
      </w:pPr>
    </w:p>
    <w:p w14:paraId="1D071CD7" w14:textId="2C15E4F1"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5C1D5679"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AA129D">
        <w:rPr>
          <w:rFonts w:ascii="Arial" w:hAnsi="Arial" w:cs="Arial"/>
        </w:rPr>
        <w:t xml:space="preserve">Chief Davis gave the report for Chief Stanton.  Chief Davis reported that our </w:t>
      </w:r>
      <w:proofErr w:type="spellStart"/>
      <w:r w:rsidR="00AA129D">
        <w:rPr>
          <w:rFonts w:ascii="Arial" w:hAnsi="Arial" w:cs="Arial"/>
        </w:rPr>
        <w:t>cal</w:t>
      </w:r>
      <w:proofErr w:type="spellEnd"/>
      <w:r w:rsidR="00AA129D">
        <w:rPr>
          <w:rFonts w:ascii="Arial" w:hAnsi="Arial" w:cs="Arial"/>
        </w:rPr>
        <w:t xml:space="preserve"> volume is up approximately 14 percent from last year.</w:t>
      </w:r>
      <w:r w:rsidR="00035C60">
        <w:rPr>
          <w:rFonts w:ascii="Arial" w:hAnsi="Arial" w:cs="Arial"/>
        </w:rPr>
        <w:t xml:space="preserve">  This increase is taking a toll on both personnel and equipment.  Jimmy reported that October was the first time that minimum staffing dropped below 7.  Station 22 had to be closed several shifts due to the staffing issues.  Minimum staffing costs for the month totaled $29,497.32.  Paul Diaz and Andrew Corral have graduated from the academy and will now go to shift work to help with the staffing issue.  Armstrong is recovering more every day and is dependent on oxygen less and less.  He is pursuing a medical retirement</w:t>
      </w:r>
      <w:r w:rsidR="00F53507">
        <w:rPr>
          <w:rFonts w:ascii="Arial" w:hAnsi="Arial" w:cs="Arial"/>
        </w:rPr>
        <w:t xml:space="preserve"> and some type of settlement through worker’s comp.  Chief Cearns highlighted training hours of 938.39 during the month of October.  Chief Davis reported the Ryan was able to get Medic 25 back up running today.  Chief Davis has been helping Umatilla Rural Fire District implement some OSHA and OHA mandates.</w:t>
      </w:r>
      <w:r w:rsidR="00492C7F">
        <w:rPr>
          <w:rFonts w:ascii="Arial" w:hAnsi="Arial" w:cs="Arial"/>
        </w:rPr>
        <w:t xml:space="preserve">  </w:t>
      </w:r>
      <w:r w:rsidR="00F35748">
        <w:rPr>
          <w:rFonts w:ascii="Arial" w:hAnsi="Arial" w:cs="Arial"/>
        </w:rPr>
        <w:t xml:space="preserve"> </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24B13F01" w:rsidR="00EB47FA" w:rsidRDefault="00A23660" w:rsidP="00026270">
      <w:pPr>
        <w:ind w:left="2880" w:hanging="2880"/>
        <w:jc w:val="both"/>
        <w:rPr>
          <w:rFonts w:ascii="Arial" w:hAnsi="Arial" w:cs="Arial"/>
        </w:rPr>
      </w:pPr>
      <w:r>
        <w:rPr>
          <w:rFonts w:ascii="Arial" w:hAnsi="Arial" w:cs="Arial"/>
        </w:rPr>
        <w:t xml:space="preserve">Bond </w:t>
      </w:r>
      <w:r w:rsidR="00636B99">
        <w:rPr>
          <w:rFonts w:ascii="Arial" w:hAnsi="Arial" w:cs="Arial"/>
        </w:rPr>
        <w:t>update</w:t>
      </w:r>
      <w:r w:rsidR="00330044">
        <w:rPr>
          <w:rFonts w:ascii="Arial" w:hAnsi="Arial" w:cs="Arial"/>
        </w:rPr>
        <w:t>:</w:t>
      </w:r>
      <w:r w:rsidR="00636B99">
        <w:rPr>
          <w:rFonts w:ascii="Arial" w:hAnsi="Arial" w:cs="Arial"/>
        </w:rPr>
        <w:tab/>
      </w:r>
      <w:r w:rsidR="00F53507">
        <w:rPr>
          <w:rFonts w:ascii="Arial" w:hAnsi="Arial" w:cs="Arial"/>
        </w:rPr>
        <w:t xml:space="preserve">Chief Stanton reported that the checks for the bond account have arrived.  </w:t>
      </w:r>
      <w:r w:rsidR="00683C1F">
        <w:rPr>
          <w:rFonts w:ascii="Arial" w:hAnsi="Arial" w:cs="Arial"/>
        </w:rPr>
        <w:t xml:space="preserve">The award </w:t>
      </w:r>
      <w:r w:rsidR="00112362">
        <w:rPr>
          <w:rFonts w:ascii="Arial" w:hAnsi="Arial" w:cs="Arial"/>
        </w:rPr>
        <w:t xml:space="preserve">of the contract </w:t>
      </w:r>
      <w:r w:rsidR="00683C1F">
        <w:rPr>
          <w:rFonts w:ascii="Arial" w:hAnsi="Arial" w:cs="Arial"/>
        </w:rPr>
        <w:t>for the Construction Manager/General Contractor to McCormack Construction will be completed later in the meeting.  Chief will meet with McCormack Construction next week.  Chief will check in with David Ulbricht to make sure that everything is being done with the bond and the seismic grant.</w:t>
      </w:r>
    </w:p>
    <w:p w14:paraId="06429115" w14:textId="77777777" w:rsidR="00BD5CDD" w:rsidRDefault="00BD5CDD" w:rsidP="00BD5CDD">
      <w:pPr>
        <w:ind w:left="2880" w:hanging="2880"/>
        <w:jc w:val="both"/>
        <w:rPr>
          <w:rFonts w:ascii="Arial" w:hAnsi="Arial" w:cs="Arial"/>
        </w:rPr>
      </w:pPr>
    </w:p>
    <w:p w14:paraId="0BE2BC69" w14:textId="05F170CB" w:rsidR="00636B99" w:rsidRDefault="00112362" w:rsidP="000E2231">
      <w:pPr>
        <w:ind w:left="2880" w:hanging="2880"/>
        <w:jc w:val="both"/>
        <w:rPr>
          <w:rFonts w:ascii="Arial" w:hAnsi="Arial" w:cs="Arial"/>
        </w:rPr>
      </w:pPr>
      <w:r>
        <w:rPr>
          <w:rFonts w:ascii="Arial" w:hAnsi="Arial" w:cs="Arial"/>
        </w:rPr>
        <w:t>S</w:t>
      </w:r>
      <w:r w:rsidR="00636B99">
        <w:rPr>
          <w:rFonts w:ascii="Arial" w:hAnsi="Arial" w:cs="Arial"/>
        </w:rPr>
        <w:t>tation 25 state</w:t>
      </w:r>
    </w:p>
    <w:p w14:paraId="60A71C19" w14:textId="20254DB9" w:rsidR="005D5A91" w:rsidRDefault="00636B99" w:rsidP="000E2231">
      <w:pPr>
        <w:ind w:left="2880" w:hanging="2880"/>
        <w:jc w:val="both"/>
        <w:rPr>
          <w:rFonts w:ascii="Arial" w:hAnsi="Arial" w:cs="Arial"/>
        </w:rPr>
      </w:pPr>
      <w:r>
        <w:rPr>
          <w:rFonts w:ascii="Arial" w:hAnsi="Arial" w:cs="Arial"/>
        </w:rPr>
        <w:t>Permit update</w:t>
      </w:r>
      <w:r w:rsidR="00BD5CDD">
        <w:rPr>
          <w:rFonts w:ascii="Arial" w:hAnsi="Arial" w:cs="Arial"/>
        </w:rPr>
        <w:t>:</w:t>
      </w:r>
      <w:r w:rsidR="00B732F7">
        <w:rPr>
          <w:rFonts w:ascii="Arial" w:hAnsi="Arial" w:cs="Arial"/>
        </w:rPr>
        <w:tab/>
      </w:r>
      <w:r w:rsidR="002F2BD1">
        <w:rPr>
          <w:rFonts w:ascii="Arial" w:hAnsi="Arial" w:cs="Arial"/>
        </w:rPr>
        <w:t>The</w:t>
      </w:r>
      <w:r w:rsidR="00112362">
        <w:rPr>
          <w:rFonts w:ascii="Arial" w:hAnsi="Arial" w:cs="Arial"/>
        </w:rPr>
        <w:t xml:space="preserve"> last thing needed are pictures of the foundation when it was being poured to submit to the state.</w:t>
      </w:r>
      <w:r w:rsidR="004B56AA">
        <w:rPr>
          <w:rFonts w:ascii="Arial" w:hAnsi="Arial" w:cs="Arial"/>
        </w:rPr>
        <w:t xml:space="preserve"> </w:t>
      </w:r>
    </w:p>
    <w:p w14:paraId="10CA9E4D" w14:textId="4827A28D" w:rsidR="000E426A" w:rsidRPr="00AF42FF" w:rsidRDefault="000E426A" w:rsidP="004075C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6F042DCF" w14:textId="41886B68" w:rsidR="000F2690" w:rsidRDefault="001F3E43" w:rsidP="004075CD">
      <w:pPr>
        <w:ind w:left="2880" w:hanging="2880"/>
        <w:jc w:val="both"/>
        <w:rPr>
          <w:rFonts w:ascii="Arial" w:hAnsi="Arial" w:cs="Arial"/>
        </w:rPr>
      </w:pPr>
      <w:r w:rsidRPr="000F5343">
        <w:rPr>
          <w:rFonts w:ascii="Arial" w:hAnsi="Arial" w:cs="Arial"/>
        </w:rPr>
        <w:lastRenderedPageBreak/>
        <w:t>Dispatch Update:</w:t>
      </w:r>
      <w:r w:rsidRPr="000F5343">
        <w:rPr>
          <w:rFonts w:ascii="Arial" w:hAnsi="Arial" w:cs="Arial"/>
        </w:rPr>
        <w:tab/>
      </w:r>
      <w:r w:rsidR="00517AAF" w:rsidRPr="000F5343">
        <w:rPr>
          <w:rFonts w:ascii="Arial" w:hAnsi="Arial" w:cs="Arial"/>
        </w:rPr>
        <w:t>Chief</w:t>
      </w:r>
      <w:r w:rsidR="00112362">
        <w:rPr>
          <w:rFonts w:ascii="Arial" w:hAnsi="Arial" w:cs="Arial"/>
        </w:rPr>
        <w:t xml:space="preserve">s Stanton and Forquer met with Sheriff Rowan and dispatch manager Karen Primmer.  A pretty frank conversation regarding the needs of the fire district and their inability to meet national standards.  This is greatly affecting our employees and our ability to respond correctly for our citizens that we serve.   They have secured funding for the RFP to hire a firm to evaluate the dispatch center.  </w:t>
      </w:r>
      <w:r w:rsidR="000F2690">
        <w:rPr>
          <w:rFonts w:ascii="Arial" w:hAnsi="Arial" w:cs="Arial"/>
        </w:rPr>
        <w:t>Sheriff Rowan</w:t>
      </w:r>
      <w:r w:rsidR="00112362">
        <w:rPr>
          <w:rFonts w:ascii="Arial" w:hAnsi="Arial" w:cs="Arial"/>
        </w:rPr>
        <w:t xml:space="preserve"> was to meet with the county </w:t>
      </w:r>
      <w:r w:rsidR="000F2690">
        <w:rPr>
          <w:rFonts w:ascii="Arial" w:hAnsi="Arial" w:cs="Arial"/>
        </w:rPr>
        <w:t>commissioners</w:t>
      </w:r>
      <w:r w:rsidR="00112362">
        <w:rPr>
          <w:rFonts w:ascii="Arial" w:hAnsi="Arial" w:cs="Arial"/>
        </w:rPr>
        <w:t xml:space="preserve"> this week</w:t>
      </w:r>
      <w:r w:rsidR="000F2690">
        <w:rPr>
          <w:rFonts w:ascii="Arial" w:hAnsi="Arial" w:cs="Arial"/>
        </w:rPr>
        <w:t>.  Both Chiefs Stanton and Forquer have sent letters to the commissioners encouraging them to support the evaluation process as it is greatly needed.  Chief will follow up with Sheriff Rowan upon his return.</w:t>
      </w:r>
    </w:p>
    <w:p w14:paraId="14AC0F6A" w14:textId="1DCF4E13" w:rsidR="009D6D4F" w:rsidRDefault="0089433E" w:rsidP="004075CD">
      <w:pPr>
        <w:ind w:left="2880" w:hanging="2880"/>
        <w:jc w:val="both"/>
        <w:rPr>
          <w:rFonts w:ascii="Arial" w:hAnsi="Arial" w:cs="Arial"/>
        </w:rPr>
      </w:pPr>
      <w:r>
        <w:rPr>
          <w:rFonts w:ascii="Arial" w:hAnsi="Arial" w:cs="Arial"/>
        </w:rPr>
        <w:t xml:space="preserve"> </w:t>
      </w:r>
    </w:p>
    <w:p w14:paraId="619668A7" w14:textId="5C9677F1" w:rsidR="00685574" w:rsidRDefault="00685574" w:rsidP="000F2690">
      <w:pPr>
        <w:jc w:val="both"/>
        <w:rPr>
          <w:rFonts w:ascii="Arial" w:hAnsi="Arial" w:cs="Arial"/>
        </w:rPr>
      </w:pPr>
      <w:r>
        <w:rPr>
          <w:rFonts w:ascii="Arial" w:hAnsi="Arial" w:cs="Arial"/>
        </w:rPr>
        <w:t>OMD fire protection</w:t>
      </w:r>
    </w:p>
    <w:p w14:paraId="28F3AD9A" w14:textId="123DE833" w:rsidR="00685574" w:rsidRDefault="00685574" w:rsidP="004075CD">
      <w:pPr>
        <w:ind w:left="2880" w:hanging="2880"/>
        <w:jc w:val="both"/>
        <w:rPr>
          <w:rFonts w:ascii="Arial" w:hAnsi="Arial" w:cs="Arial"/>
        </w:rPr>
      </w:pPr>
      <w:r>
        <w:rPr>
          <w:rFonts w:ascii="Arial" w:hAnsi="Arial" w:cs="Arial"/>
        </w:rPr>
        <w:t>Contract:</w:t>
      </w:r>
      <w:r>
        <w:rPr>
          <w:rFonts w:ascii="Arial" w:hAnsi="Arial" w:cs="Arial"/>
        </w:rPr>
        <w:tab/>
      </w:r>
      <w:r w:rsidR="004F3584">
        <w:rPr>
          <w:rFonts w:ascii="Arial" w:hAnsi="Arial" w:cs="Arial"/>
        </w:rPr>
        <w:t>Nothing new to report</w:t>
      </w:r>
      <w:r>
        <w:rPr>
          <w:rFonts w:ascii="Arial" w:hAnsi="Arial" w:cs="Arial"/>
        </w:rPr>
        <w:t>.</w:t>
      </w:r>
    </w:p>
    <w:p w14:paraId="70F757A2" w14:textId="5BE9C73A" w:rsidR="00685574" w:rsidRDefault="00685574" w:rsidP="004075CD">
      <w:pPr>
        <w:ind w:left="2880" w:hanging="2880"/>
        <w:jc w:val="both"/>
        <w:rPr>
          <w:rFonts w:ascii="Arial" w:hAnsi="Arial" w:cs="Arial"/>
        </w:rPr>
      </w:pPr>
    </w:p>
    <w:p w14:paraId="328CF322" w14:textId="245A2C35" w:rsidR="00685574" w:rsidRDefault="00685574" w:rsidP="004075CD">
      <w:pPr>
        <w:ind w:left="2880" w:hanging="2880"/>
        <w:jc w:val="both"/>
        <w:rPr>
          <w:rFonts w:ascii="Arial" w:hAnsi="Arial" w:cs="Arial"/>
        </w:rPr>
      </w:pPr>
      <w:r>
        <w:rPr>
          <w:rFonts w:ascii="Arial" w:hAnsi="Arial" w:cs="Arial"/>
        </w:rPr>
        <w:t>GEMT – managed care:</w:t>
      </w:r>
      <w:r>
        <w:rPr>
          <w:rFonts w:ascii="Arial" w:hAnsi="Arial" w:cs="Arial"/>
        </w:rPr>
        <w:tab/>
      </w:r>
      <w:r w:rsidR="004F3584">
        <w:rPr>
          <w:rFonts w:ascii="Arial" w:hAnsi="Arial" w:cs="Arial"/>
        </w:rPr>
        <w:t xml:space="preserve">Chief </w:t>
      </w:r>
      <w:r w:rsidR="000F2690">
        <w:rPr>
          <w:rFonts w:ascii="Arial" w:hAnsi="Arial" w:cs="Arial"/>
        </w:rPr>
        <w:t>participated in a webinar a few weeks ago.  In discussions with OFCA representatives, $18</w:t>
      </w:r>
      <w:r w:rsidR="00035011">
        <w:rPr>
          <w:rFonts w:ascii="Arial" w:hAnsi="Arial" w:cs="Arial"/>
        </w:rPr>
        <w:t>.9</w:t>
      </w:r>
      <w:r w:rsidR="000F2690">
        <w:rPr>
          <w:rFonts w:ascii="Arial" w:hAnsi="Arial" w:cs="Arial"/>
        </w:rPr>
        <w:t xml:space="preserve"> million dollars i</w:t>
      </w:r>
      <w:r w:rsidR="00035011">
        <w:rPr>
          <w:rFonts w:ascii="Arial" w:hAnsi="Arial" w:cs="Arial"/>
        </w:rPr>
        <w:t xml:space="preserve">s </w:t>
      </w:r>
      <w:r w:rsidR="000F2690">
        <w:rPr>
          <w:rFonts w:ascii="Arial" w:hAnsi="Arial" w:cs="Arial"/>
        </w:rPr>
        <w:t xml:space="preserve">what is reported to be available to providers.  Chief is </w:t>
      </w:r>
      <w:r w:rsidR="00035011">
        <w:rPr>
          <w:rFonts w:ascii="Arial" w:hAnsi="Arial" w:cs="Arial"/>
        </w:rPr>
        <w:t>n</w:t>
      </w:r>
      <w:r w:rsidR="000F2690">
        <w:rPr>
          <w:rFonts w:ascii="Arial" w:hAnsi="Arial" w:cs="Arial"/>
        </w:rPr>
        <w:t xml:space="preserve">ot sure where this amount </w:t>
      </w:r>
      <w:r w:rsidR="00035011">
        <w:rPr>
          <w:rFonts w:ascii="Arial" w:hAnsi="Arial" w:cs="Arial"/>
        </w:rPr>
        <w:t>came</w:t>
      </w:r>
      <w:r w:rsidR="000F2690">
        <w:rPr>
          <w:rFonts w:ascii="Arial" w:hAnsi="Arial" w:cs="Arial"/>
        </w:rPr>
        <w:t xml:space="preserve"> from or why it is so low.  Originally when this was in its infancy the amount discussed was 100 million dollars.  </w:t>
      </w:r>
      <w:r w:rsidR="00035011">
        <w:rPr>
          <w:rFonts w:ascii="Arial" w:hAnsi="Arial" w:cs="Arial"/>
        </w:rPr>
        <w:t xml:space="preserve">If 18.9 million dollars is correct, then the best that we can hope for is $300,000.00 to $400,000.00 annually. </w:t>
      </w:r>
    </w:p>
    <w:p w14:paraId="45A87859" w14:textId="77777777" w:rsidR="00035011" w:rsidRDefault="00035011" w:rsidP="00035011">
      <w:pPr>
        <w:ind w:left="2880" w:hanging="2880"/>
        <w:jc w:val="both"/>
        <w:rPr>
          <w:rFonts w:ascii="Arial" w:hAnsi="Arial" w:cs="Arial"/>
        </w:rPr>
      </w:pPr>
      <w:r>
        <w:rPr>
          <w:rFonts w:ascii="Arial" w:hAnsi="Arial" w:cs="Arial"/>
        </w:rPr>
        <w:t>Computer &amp; Server</w:t>
      </w:r>
    </w:p>
    <w:p w14:paraId="6B1DD6A1" w14:textId="083BB640" w:rsidR="00035011" w:rsidRDefault="00035011" w:rsidP="00035011">
      <w:pPr>
        <w:ind w:left="2880" w:hanging="2880"/>
        <w:jc w:val="both"/>
        <w:rPr>
          <w:rFonts w:ascii="Arial" w:hAnsi="Arial" w:cs="Arial"/>
        </w:rPr>
      </w:pPr>
      <w:r>
        <w:rPr>
          <w:rFonts w:ascii="Arial" w:hAnsi="Arial" w:cs="Arial"/>
        </w:rPr>
        <w:t>Issues:</w:t>
      </w:r>
      <w:r>
        <w:rPr>
          <w:rFonts w:ascii="Arial" w:hAnsi="Arial" w:cs="Arial"/>
        </w:rPr>
        <w:tab/>
        <w:t xml:space="preserve">Chief Davis reported on the </w:t>
      </w:r>
      <w:r w:rsidR="003127BB">
        <w:rPr>
          <w:rFonts w:ascii="Arial" w:hAnsi="Arial" w:cs="Arial"/>
        </w:rPr>
        <w:t>cyber-attack</w:t>
      </w:r>
      <w:r>
        <w:rPr>
          <w:rFonts w:ascii="Arial" w:hAnsi="Arial" w:cs="Arial"/>
        </w:rPr>
        <w:t xml:space="preserve">.  </w:t>
      </w:r>
      <w:proofErr w:type="spellStart"/>
      <w:r>
        <w:rPr>
          <w:rFonts w:ascii="Arial" w:hAnsi="Arial" w:cs="Arial"/>
        </w:rPr>
        <w:t>Blue</w:t>
      </w:r>
      <w:r w:rsidR="00FF364C">
        <w:rPr>
          <w:rFonts w:ascii="Arial" w:hAnsi="Arial" w:cs="Arial"/>
        </w:rPr>
        <w:t>V</w:t>
      </w:r>
      <w:r>
        <w:rPr>
          <w:rFonts w:ascii="Arial" w:hAnsi="Arial" w:cs="Arial"/>
        </w:rPr>
        <w:t>oyant</w:t>
      </w:r>
      <w:proofErr w:type="spellEnd"/>
      <w:r>
        <w:rPr>
          <w:rFonts w:ascii="Arial" w:hAnsi="Arial" w:cs="Arial"/>
        </w:rPr>
        <w:t xml:space="preserve"> is the company that was hired to investigate the breach.  They are finished with the </w:t>
      </w:r>
      <w:r w:rsidR="003127BB">
        <w:rPr>
          <w:rFonts w:ascii="Arial" w:hAnsi="Arial" w:cs="Arial"/>
        </w:rPr>
        <w:t xml:space="preserve">30-day monitoring or our computer systems </w:t>
      </w:r>
      <w:r>
        <w:rPr>
          <w:rFonts w:ascii="Arial" w:hAnsi="Arial" w:cs="Arial"/>
        </w:rPr>
        <w:t xml:space="preserve">and found that nothing was breached beyond the actual computer.  The issue now is the City of requesting a quote from </w:t>
      </w:r>
      <w:proofErr w:type="spellStart"/>
      <w:r>
        <w:rPr>
          <w:rFonts w:ascii="Arial" w:hAnsi="Arial" w:cs="Arial"/>
        </w:rPr>
        <w:t>Blue</w:t>
      </w:r>
      <w:r w:rsidR="00FF364C">
        <w:rPr>
          <w:rFonts w:ascii="Arial" w:hAnsi="Arial" w:cs="Arial"/>
        </w:rPr>
        <w:t>V</w:t>
      </w:r>
      <w:r>
        <w:rPr>
          <w:rFonts w:ascii="Arial" w:hAnsi="Arial" w:cs="Arial"/>
        </w:rPr>
        <w:t>oyant</w:t>
      </w:r>
      <w:proofErr w:type="spellEnd"/>
      <w:r>
        <w:rPr>
          <w:rFonts w:ascii="Arial" w:hAnsi="Arial" w:cs="Arial"/>
        </w:rPr>
        <w:t xml:space="preserve"> to check their computers.  </w:t>
      </w:r>
      <w:r w:rsidR="003127BB">
        <w:rPr>
          <w:rFonts w:ascii="Arial" w:hAnsi="Arial" w:cs="Arial"/>
        </w:rPr>
        <w:t xml:space="preserve">Our attorney recommends that </w:t>
      </w:r>
      <w:proofErr w:type="spellStart"/>
      <w:r w:rsidR="003127BB">
        <w:rPr>
          <w:rFonts w:ascii="Arial" w:hAnsi="Arial" w:cs="Arial"/>
        </w:rPr>
        <w:t>Blue</w:t>
      </w:r>
      <w:r w:rsidR="00FF364C">
        <w:rPr>
          <w:rFonts w:ascii="Arial" w:hAnsi="Arial" w:cs="Arial"/>
        </w:rPr>
        <w:t>V</w:t>
      </w:r>
      <w:r w:rsidR="003127BB">
        <w:rPr>
          <w:rFonts w:ascii="Arial" w:hAnsi="Arial" w:cs="Arial"/>
        </w:rPr>
        <w:t>oyant</w:t>
      </w:r>
      <w:proofErr w:type="spellEnd"/>
      <w:r w:rsidR="003127BB">
        <w:rPr>
          <w:rFonts w:ascii="Arial" w:hAnsi="Arial" w:cs="Arial"/>
        </w:rPr>
        <w:t xml:space="preserve"> stay with our investigation and if the </w:t>
      </w:r>
      <w:proofErr w:type="gramStart"/>
      <w:r w:rsidR="003127BB">
        <w:rPr>
          <w:rFonts w:ascii="Arial" w:hAnsi="Arial" w:cs="Arial"/>
        </w:rPr>
        <w:t>City</w:t>
      </w:r>
      <w:proofErr w:type="gramEnd"/>
      <w:r w:rsidR="003127BB">
        <w:rPr>
          <w:rFonts w:ascii="Arial" w:hAnsi="Arial" w:cs="Arial"/>
        </w:rPr>
        <w:t xml:space="preserve"> wants a firm they need to hire their own so </w:t>
      </w:r>
      <w:proofErr w:type="spellStart"/>
      <w:r w:rsidR="003127BB">
        <w:rPr>
          <w:rFonts w:ascii="Arial" w:hAnsi="Arial" w:cs="Arial"/>
        </w:rPr>
        <w:t>Blue</w:t>
      </w:r>
      <w:r w:rsidR="00FF364C">
        <w:rPr>
          <w:rFonts w:ascii="Arial" w:hAnsi="Arial" w:cs="Arial"/>
        </w:rPr>
        <w:t>V</w:t>
      </w:r>
      <w:r w:rsidR="003127BB">
        <w:rPr>
          <w:rFonts w:ascii="Arial" w:hAnsi="Arial" w:cs="Arial"/>
        </w:rPr>
        <w:t>oyant</w:t>
      </w:r>
      <w:proofErr w:type="spellEnd"/>
      <w:r w:rsidR="003127BB">
        <w:rPr>
          <w:rFonts w:ascii="Arial" w:hAnsi="Arial" w:cs="Arial"/>
        </w:rPr>
        <w:t xml:space="preserve"> is not caught in the middle.  This is still being worked through.  There will be more to report next month.  </w:t>
      </w:r>
    </w:p>
    <w:p w14:paraId="6FD2EAD7" w14:textId="77777777" w:rsidR="003127BB" w:rsidRDefault="003127BB" w:rsidP="00035011">
      <w:pPr>
        <w:ind w:left="2880" w:hanging="2880"/>
        <w:jc w:val="both"/>
        <w:rPr>
          <w:rFonts w:ascii="Arial" w:hAnsi="Arial" w:cs="Arial"/>
        </w:rPr>
      </w:pPr>
    </w:p>
    <w:p w14:paraId="2E10B867" w14:textId="1677E504" w:rsidR="00102AE0" w:rsidRDefault="003127BB" w:rsidP="00035011">
      <w:pPr>
        <w:ind w:left="2880" w:hanging="2880"/>
        <w:jc w:val="both"/>
        <w:rPr>
          <w:rFonts w:ascii="Arial" w:hAnsi="Arial" w:cs="Arial"/>
        </w:rPr>
      </w:pPr>
      <w:r>
        <w:rPr>
          <w:rFonts w:ascii="Arial" w:hAnsi="Arial" w:cs="Arial"/>
        </w:rPr>
        <w:t>Governor’s Mandate:</w:t>
      </w:r>
      <w:r>
        <w:rPr>
          <w:rFonts w:ascii="Arial" w:hAnsi="Arial" w:cs="Arial"/>
        </w:rPr>
        <w:tab/>
        <w:t>Chief Stanton reported that</w:t>
      </w:r>
      <w:r w:rsidR="00FF364C">
        <w:rPr>
          <w:rFonts w:ascii="Arial" w:hAnsi="Arial" w:cs="Arial"/>
        </w:rPr>
        <w:t xml:space="preserve"> we did lose Jeremy </w:t>
      </w:r>
      <w:proofErr w:type="spellStart"/>
      <w:r w:rsidR="00FF364C">
        <w:rPr>
          <w:rFonts w:ascii="Arial" w:hAnsi="Arial" w:cs="Arial"/>
        </w:rPr>
        <w:t>Grazier</w:t>
      </w:r>
      <w:proofErr w:type="spellEnd"/>
      <w:r w:rsidR="00FF364C">
        <w:rPr>
          <w:rFonts w:ascii="Arial" w:hAnsi="Arial" w:cs="Arial"/>
        </w:rPr>
        <w:t xml:space="preserve"> a little earlier than his original resignation date.</w:t>
      </w:r>
      <w:r>
        <w:rPr>
          <w:rFonts w:ascii="Arial" w:hAnsi="Arial" w:cs="Arial"/>
        </w:rPr>
        <w:t xml:space="preserve"> </w:t>
      </w:r>
      <w:r w:rsidR="00FF364C">
        <w:rPr>
          <w:rFonts w:ascii="Arial" w:hAnsi="Arial" w:cs="Arial"/>
        </w:rPr>
        <w:t xml:space="preserve">Chief Davis reported that we are 100 percent compliant with the mandate. </w:t>
      </w:r>
    </w:p>
    <w:p w14:paraId="0DDD7CF5" w14:textId="050F8339" w:rsidR="009D6D4F" w:rsidRDefault="009D6D4F" w:rsidP="004075CD">
      <w:pPr>
        <w:ind w:left="2880" w:hanging="2880"/>
        <w:jc w:val="both"/>
        <w:rPr>
          <w:rFonts w:ascii="Arial" w:hAnsi="Arial" w:cs="Arial"/>
        </w:rPr>
      </w:pPr>
    </w:p>
    <w:p w14:paraId="371E2D70" w14:textId="2BC0144D"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56EF01AE" w14:textId="77777777" w:rsidR="00783013" w:rsidRDefault="00FF364C" w:rsidP="001F3E43">
      <w:pPr>
        <w:ind w:left="2880" w:hanging="2880"/>
        <w:jc w:val="both"/>
        <w:rPr>
          <w:rFonts w:ascii="Arial" w:hAnsi="Arial" w:cs="Arial"/>
        </w:rPr>
      </w:pPr>
      <w:r>
        <w:rPr>
          <w:rFonts w:ascii="Arial" w:hAnsi="Arial" w:cs="Arial"/>
        </w:rPr>
        <w:t>Award CM/GC contract:</w:t>
      </w:r>
      <w:r>
        <w:rPr>
          <w:rFonts w:ascii="Arial" w:hAnsi="Arial" w:cs="Arial"/>
        </w:rPr>
        <w:tab/>
      </w:r>
      <w:r w:rsidR="00783013">
        <w:rPr>
          <w:rFonts w:ascii="Arial" w:hAnsi="Arial" w:cs="Arial"/>
        </w:rPr>
        <w:t xml:space="preserve">The district has gone through the RFP process to hire a construction manager/general contractor.  Through this </w:t>
      </w:r>
      <w:r w:rsidR="00783013">
        <w:rPr>
          <w:rFonts w:ascii="Arial" w:hAnsi="Arial" w:cs="Arial"/>
        </w:rPr>
        <w:lastRenderedPageBreak/>
        <w:t xml:space="preserve">process, McCormack Construction was the top choice of the four proposals received.  Chief has sent a letter of intent to award McCormack Construction the contract.  Director </w:t>
      </w:r>
      <w:proofErr w:type="spellStart"/>
      <w:r w:rsidR="00783013">
        <w:rPr>
          <w:rFonts w:ascii="Arial" w:hAnsi="Arial" w:cs="Arial"/>
        </w:rPr>
        <w:t>Piersol</w:t>
      </w:r>
      <w:proofErr w:type="spellEnd"/>
      <w:r w:rsidR="00783013">
        <w:rPr>
          <w:rFonts w:ascii="Arial" w:hAnsi="Arial" w:cs="Arial"/>
        </w:rPr>
        <w:t xml:space="preserve"> moved to award the construction manager/general contractor contract to McCormack Construction.  This was seconded by Director Whelan.  Motion passed.</w:t>
      </w:r>
    </w:p>
    <w:p w14:paraId="3380A980" w14:textId="77777777" w:rsidR="00783013" w:rsidRDefault="00783013" w:rsidP="001F3E43">
      <w:pPr>
        <w:ind w:left="2880" w:hanging="2880"/>
        <w:jc w:val="both"/>
        <w:rPr>
          <w:rFonts w:ascii="Arial" w:hAnsi="Arial" w:cs="Arial"/>
        </w:rPr>
      </w:pPr>
    </w:p>
    <w:p w14:paraId="3D7B9E00" w14:textId="77777777" w:rsidR="00783013" w:rsidRDefault="00783013" w:rsidP="001F3E43">
      <w:pPr>
        <w:ind w:left="2880" w:hanging="2880"/>
        <w:jc w:val="both"/>
        <w:rPr>
          <w:rFonts w:ascii="Arial" w:hAnsi="Arial" w:cs="Arial"/>
        </w:rPr>
      </w:pPr>
      <w:r>
        <w:rPr>
          <w:rFonts w:ascii="Arial" w:hAnsi="Arial" w:cs="Arial"/>
        </w:rPr>
        <w:t>SDAO Insurance Provider</w:t>
      </w:r>
    </w:p>
    <w:p w14:paraId="07F5432B" w14:textId="037B1AAD" w:rsidR="00A0700F" w:rsidRDefault="00783013" w:rsidP="001F3E43">
      <w:pPr>
        <w:ind w:left="2880" w:hanging="2880"/>
        <w:jc w:val="both"/>
        <w:rPr>
          <w:rFonts w:ascii="Arial" w:hAnsi="Arial" w:cs="Arial"/>
        </w:rPr>
      </w:pPr>
      <w:r>
        <w:rPr>
          <w:rFonts w:ascii="Arial" w:hAnsi="Arial" w:cs="Arial"/>
        </w:rPr>
        <w:t>Change:</w:t>
      </w:r>
      <w:r>
        <w:rPr>
          <w:rFonts w:ascii="Arial" w:hAnsi="Arial" w:cs="Arial"/>
        </w:rPr>
        <w:tab/>
        <w:t xml:space="preserve">Chief turned to meeting over to Josh Burns from Swanson Insurance Group.  </w:t>
      </w:r>
      <w:r w:rsidR="00A0700F">
        <w:rPr>
          <w:rFonts w:ascii="Arial" w:hAnsi="Arial" w:cs="Arial"/>
        </w:rPr>
        <w:t xml:space="preserve">Chief Stanton feels that over the past year that we have not received the best service from </w:t>
      </w:r>
      <w:proofErr w:type="spellStart"/>
      <w:r w:rsidR="00A0700F">
        <w:rPr>
          <w:rFonts w:ascii="Arial" w:hAnsi="Arial" w:cs="Arial"/>
        </w:rPr>
        <w:t>Graybeal</w:t>
      </w:r>
      <w:proofErr w:type="spellEnd"/>
      <w:r w:rsidR="00A0700F">
        <w:rPr>
          <w:rFonts w:ascii="Arial" w:hAnsi="Arial" w:cs="Arial"/>
        </w:rPr>
        <w:t xml:space="preserve"> Group.  Chief Stanton recommends that we move to Swanson Insurance Group to be the district’s agent of record.  Josh is excited at the prospect of serving as the district’s agent of record.  </w:t>
      </w:r>
      <w:r w:rsidR="00511B88">
        <w:rPr>
          <w:rFonts w:ascii="Arial" w:hAnsi="Arial" w:cs="Arial"/>
        </w:rPr>
        <w:t xml:space="preserve">Director Whelan asked about the cyber insurance policy.  Josh reported that now that </w:t>
      </w:r>
      <w:proofErr w:type="spellStart"/>
      <w:r w:rsidR="00511B88">
        <w:rPr>
          <w:rFonts w:ascii="Arial" w:hAnsi="Arial" w:cs="Arial"/>
        </w:rPr>
        <w:t>BlueVoyant</w:t>
      </w:r>
      <w:proofErr w:type="spellEnd"/>
      <w:r w:rsidR="00511B88">
        <w:rPr>
          <w:rFonts w:ascii="Arial" w:hAnsi="Arial" w:cs="Arial"/>
        </w:rPr>
        <w:t xml:space="preserve"> has completed their investigation, Cow Bell is going to issue another quote.  Director </w:t>
      </w:r>
      <w:proofErr w:type="spellStart"/>
      <w:r w:rsidR="00511B88">
        <w:rPr>
          <w:rFonts w:ascii="Arial" w:hAnsi="Arial" w:cs="Arial"/>
        </w:rPr>
        <w:t>Hawman</w:t>
      </w:r>
      <w:proofErr w:type="spellEnd"/>
      <w:r w:rsidR="00511B88">
        <w:rPr>
          <w:rFonts w:ascii="Arial" w:hAnsi="Arial" w:cs="Arial"/>
        </w:rPr>
        <w:t xml:space="preserve"> asked how you choose which policy to pick of Cow Bell’s offerings?  Josh reported that they put together a policy that fits your organization’s needs.  </w:t>
      </w:r>
      <w:r w:rsidR="00A0700F">
        <w:rPr>
          <w:rFonts w:ascii="Arial" w:hAnsi="Arial" w:cs="Arial"/>
        </w:rPr>
        <w:t xml:space="preserve">Director Whelan moved to make Josh Burns (Swanson Insurance Group) our agent of record.  This was seconded by Director </w:t>
      </w:r>
      <w:proofErr w:type="spellStart"/>
      <w:r w:rsidR="00A0700F">
        <w:rPr>
          <w:rFonts w:ascii="Arial" w:hAnsi="Arial" w:cs="Arial"/>
        </w:rPr>
        <w:t>Piersol</w:t>
      </w:r>
      <w:proofErr w:type="spellEnd"/>
      <w:r w:rsidR="00A0700F">
        <w:rPr>
          <w:rFonts w:ascii="Arial" w:hAnsi="Arial" w:cs="Arial"/>
        </w:rPr>
        <w:t xml:space="preserve">   Motion passed.</w:t>
      </w:r>
    </w:p>
    <w:p w14:paraId="1A827A9D" w14:textId="77777777" w:rsidR="00A0700F" w:rsidRDefault="00A0700F" w:rsidP="001F3E43">
      <w:pPr>
        <w:ind w:left="2880" w:hanging="2880"/>
        <w:jc w:val="both"/>
        <w:rPr>
          <w:rFonts w:ascii="Arial" w:hAnsi="Arial" w:cs="Arial"/>
        </w:rPr>
      </w:pPr>
    </w:p>
    <w:p w14:paraId="77F3EE6E" w14:textId="24BB01FE" w:rsidR="00A0700F" w:rsidRDefault="00A0700F" w:rsidP="001F3E43">
      <w:pPr>
        <w:ind w:left="2880" w:hanging="2880"/>
        <w:jc w:val="both"/>
        <w:rPr>
          <w:rFonts w:ascii="Arial" w:hAnsi="Arial" w:cs="Arial"/>
        </w:rPr>
      </w:pPr>
      <w:r>
        <w:rPr>
          <w:rFonts w:ascii="Arial" w:hAnsi="Arial" w:cs="Arial"/>
        </w:rPr>
        <w:t>Station 23 Seismic Grant</w:t>
      </w:r>
    </w:p>
    <w:p w14:paraId="28C798A6" w14:textId="473DD655" w:rsidR="00511B88" w:rsidRDefault="00A0700F" w:rsidP="001F3E43">
      <w:pPr>
        <w:ind w:left="2880" w:hanging="2880"/>
        <w:jc w:val="both"/>
        <w:rPr>
          <w:rFonts w:ascii="Arial" w:hAnsi="Arial" w:cs="Arial"/>
        </w:rPr>
      </w:pPr>
      <w:r>
        <w:rPr>
          <w:rFonts w:ascii="Arial" w:hAnsi="Arial" w:cs="Arial"/>
        </w:rPr>
        <w:t>Application:</w:t>
      </w:r>
      <w:r>
        <w:rPr>
          <w:rFonts w:ascii="Arial" w:hAnsi="Arial" w:cs="Arial"/>
        </w:rPr>
        <w:tab/>
      </w:r>
      <w:r w:rsidR="00D86630">
        <w:rPr>
          <w:rFonts w:ascii="Arial" w:hAnsi="Arial" w:cs="Arial"/>
        </w:rPr>
        <w:t xml:space="preserve">Chief Stanton just needs the district approval to move forward with submitting the application for the seismic grant to the state.  </w:t>
      </w:r>
      <w:r>
        <w:rPr>
          <w:rFonts w:ascii="Arial" w:hAnsi="Arial" w:cs="Arial"/>
        </w:rPr>
        <w:t xml:space="preserve">Director Marcum moved to go forward with the </w:t>
      </w:r>
      <w:r w:rsidR="00511B88">
        <w:rPr>
          <w:rFonts w:ascii="Arial" w:hAnsi="Arial" w:cs="Arial"/>
        </w:rPr>
        <w:t>application</w:t>
      </w:r>
      <w:r>
        <w:rPr>
          <w:rFonts w:ascii="Arial" w:hAnsi="Arial" w:cs="Arial"/>
        </w:rPr>
        <w:t xml:space="preserve"> for the </w:t>
      </w:r>
      <w:r w:rsidR="00511B88">
        <w:rPr>
          <w:rFonts w:ascii="Arial" w:hAnsi="Arial" w:cs="Arial"/>
        </w:rPr>
        <w:t>seismic</w:t>
      </w:r>
      <w:r>
        <w:rPr>
          <w:rFonts w:ascii="Arial" w:hAnsi="Arial" w:cs="Arial"/>
        </w:rPr>
        <w:t xml:space="preserve"> grant.  This was secon</w:t>
      </w:r>
      <w:r w:rsidR="00511B88">
        <w:rPr>
          <w:rFonts w:ascii="Arial" w:hAnsi="Arial" w:cs="Arial"/>
        </w:rPr>
        <w:t xml:space="preserve">ded by Director </w:t>
      </w:r>
      <w:proofErr w:type="spellStart"/>
      <w:r w:rsidR="00511B88">
        <w:rPr>
          <w:rFonts w:ascii="Arial" w:hAnsi="Arial" w:cs="Arial"/>
        </w:rPr>
        <w:t>Piersol</w:t>
      </w:r>
      <w:proofErr w:type="spellEnd"/>
      <w:r w:rsidR="00511B88">
        <w:rPr>
          <w:rFonts w:ascii="Arial" w:hAnsi="Arial" w:cs="Arial"/>
        </w:rPr>
        <w:t>.  Motion passed.</w:t>
      </w:r>
    </w:p>
    <w:p w14:paraId="56CD6415" w14:textId="77777777" w:rsidR="00511B88" w:rsidRDefault="00511B88" w:rsidP="001F3E43">
      <w:pPr>
        <w:ind w:left="2880" w:hanging="2880"/>
        <w:jc w:val="both"/>
        <w:rPr>
          <w:rFonts w:ascii="Arial" w:hAnsi="Arial" w:cs="Arial"/>
        </w:rPr>
      </w:pPr>
    </w:p>
    <w:p w14:paraId="4E9DEF2D" w14:textId="21511CEE" w:rsidR="00511B88" w:rsidRDefault="00511B88" w:rsidP="001F3E43">
      <w:pPr>
        <w:ind w:left="2880" w:hanging="2880"/>
        <w:jc w:val="both"/>
        <w:rPr>
          <w:rFonts w:ascii="Arial" w:hAnsi="Arial" w:cs="Arial"/>
        </w:rPr>
      </w:pPr>
      <w:proofErr w:type="spellStart"/>
      <w:r>
        <w:rPr>
          <w:rFonts w:ascii="Arial" w:hAnsi="Arial" w:cs="Arial"/>
        </w:rPr>
        <w:t>FireMed</w:t>
      </w:r>
      <w:proofErr w:type="spellEnd"/>
      <w:r>
        <w:rPr>
          <w:rFonts w:ascii="Arial" w:hAnsi="Arial" w:cs="Arial"/>
        </w:rPr>
        <w:t xml:space="preserve">/Life Flight for </w:t>
      </w:r>
    </w:p>
    <w:p w14:paraId="692D7F1D" w14:textId="592F0BB1" w:rsidR="002E7E91" w:rsidRDefault="00511B88" w:rsidP="00D86630">
      <w:pPr>
        <w:ind w:left="2880" w:hanging="2880"/>
        <w:jc w:val="both"/>
        <w:rPr>
          <w:rFonts w:ascii="Arial" w:hAnsi="Arial" w:cs="Arial"/>
        </w:rPr>
      </w:pPr>
      <w:r>
        <w:rPr>
          <w:rFonts w:ascii="Arial" w:hAnsi="Arial" w:cs="Arial"/>
        </w:rPr>
        <w:t>Chaplains:</w:t>
      </w:r>
      <w:r>
        <w:rPr>
          <w:rFonts w:ascii="Arial" w:hAnsi="Arial" w:cs="Arial"/>
        </w:rPr>
        <w:tab/>
      </w:r>
      <w:r w:rsidR="00263ADF">
        <w:rPr>
          <w:rFonts w:ascii="Arial" w:hAnsi="Arial" w:cs="Arial"/>
        </w:rPr>
        <w:t xml:space="preserve">Chief Davis has put together a policy to make this much easier every year when the </w:t>
      </w:r>
      <w:proofErr w:type="spellStart"/>
      <w:r w:rsidR="00263ADF">
        <w:rPr>
          <w:rFonts w:ascii="Arial" w:hAnsi="Arial" w:cs="Arial"/>
        </w:rPr>
        <w:t>FIreMed</w:t>
      </w:r>
      <w:proofErr w:type="spellEnd"/>
      <w:r w:rsidR="00263ADF">
        <w:rPr>
          <w:rFonts w:ascii="Arial" w:hAnsi="Arial" w:cs="Arial"/>
        </w:rPr>
        <w:t xml:space="preserve">/Life Flight issue comes up.  Chief Stanton suggested a board policy to address the issue as well.  The board agreed that we should have a policy.  </w:t>
      </w:r>
      <w:r w:rsidR="00D86630">
        <w:rPr>
          <w:rFonts w:ascii="Arial" w:hAnsi="Arial" w:cs="Arial"/>
        </w:rPr>
        <w:t xml:space="preserve">Director Marcum moved to provide </w:t>
      </w:r>
      <w:proofErr w:type="spellStart"/>
      <w:r w:rsidR="00D86630">
        <w:rPr>
          <w:rFonts w:ascii="Arial" w:hAnsi="Arial" w:cs="Arial"/>
        </w:rPr>
        <w:t>FireMed</w:t>
      </w:r>
      <w:proofErr w:type="spellEnd"/>
      <w:r w:rsidR="00D86630">
        <w:rPr>
          <w:rFonts w:ascii="Arial" w:hAnsi="Arial" w:cs="Arial"/>
        </w:rPr>
        <w:t xml:space="preserve"> for the Chaplains.  This was seconded by Director Whelan.  Motion passed.</w:t>
      </w:r>
    </w:p>
    <w:p w14:paraId="466EC2AD" w14:textId="222F40C4" w:rsidR="00D86630" w:rsidRDefault="00D86630" w:rsidP="00D86630">
      <w:pPr>
        <w:ind w:left="2880" w:hanging="2880"/>
        <w:jc w:val="both"/>
        <w:rPr>
          <w:rFonts w:ascii="Arial" w:hAnsi="Arial" w:cs="Arial"/>
        </w:rPr>
      </w:pPr>
    </w:p>
    <w:p w14:paraId="61DA5050" w14:textId="5A1BEB90" w:rsidR="00A200A1" w:rsidRDefault="00263ADF" w:rsidP="00F46E79">
      <w:pPr>
        <w:jc w:val="both"/>
        <w:rPr>
          <w:rFonts w:ascii="Arial" w:hAnsi="Arial" w:cs="Arial"/>
        </w:rPr>
      </w:pPr>
      <w:r>
        <w:rPr>
          <w:rFonts w:ascii="Arial" w:hAnsi="Arial" w:cs="Arial"/>
        </w:rPr>
        <w:t>Director Sherman asked both Directors Whelan an</w:t>
      </w:r>
      <w:r w:rsidR="00513AEF">
        <w:rPr>
          <w:rFonts w:ascii="Arial" w:hAnsi="Arial" w:cs="Arial"/>
        </w:rPr>
        <w:t>d</w:t>
      </w:r>
      <w:r>
        <w:rPr>
          <w:rFonts w:ascii="Arial" w:hAnsi="Arial" w:cs="Arial"/>
        </w:rPr>
        <w:t xml:space="preserve"> Marcum for their opi</w:t>
      </w:r>
      <w:r w:rsidR="00513AEF">
        <w:rPr>
          <w:rFonts w:ascii="Arial" w:hAnsi="Arial" w:cs="Arial"/>
        </w:rPr>
        <w:t>ni</w:t>
      </w:r>
      <w:r>
        <w:rPr>
          <w:rFonts w:ascii="Arial" w:hAnsi="Arial" w:cs="Arial"/>
        </w:rPr>
        <w:t>ons on the OFDDA Conference held in Ashland.  Director Marcum felt that it is redundant.  Dire</w:t>
      </w:r>
      <w:r w:rsidR="00513AEF">
        <w:rPr>
          <w:rFonts w:ascii="Arial" w:hAnsi="Arial" w:cs="Arial"/>
        </w:rPr>
        <w:t>c</w:t>
      </w:r>
      <w:r>
        <w:rPr>
          <w:rFonts w:ascii="Arial" w:hAnsi="Arial" w:cs="Arial"/>
        </w:rPr>
        <w:t xml:space="preserve">tor Marcum feels that some new topics need to be </w:t>
      </w:r>
      <w:r w:rsidR="00513AEF">
        <w:rPr>
          <w:rFonts w:ascii="Arial" w:hAnsi="Arial" w:cs="Arial"/>
        </w:rPr>
        <w:t xml:space="preserve">brought to the conference.  Director </w:t>
      </w:r>
      <w:r>
        <w:rPr>
          <w:rFonts w:ascii="Arial" w:hAnsi="Arial" w:cs="Arial"/>
        </w:rPr>
        <w:t xml:space="preserve">Whelan </w:t>
      </w:r>
      <w:r w:rsidR="00513AEF">
        <w:rPr>
          <w:rFonts w:ascii="Arial" w:hAnsi="Arial" w:cs="Arial"/>
        </w:rPr>
        <w:t>says that he would never drive seven hours one way to attend another one.</w:t>
      </w:r>
    </w:p>
    <w:p w14:paraId="7C28D41E" w14:textId="455E76D0" w:rsidR="00E61536" w:rsidRDefault="00E61536" w:rsidP="00F46E79">
      <w:pPr>
        <w:jc w:val="both"/>
        <w:rPr>
          <w:rFonts w:ascii="Arial" w:hAnsi="Arial" w:cs="Arial"/>
        </w:rPr>
      </w:pPr>
    </w:p>
    <w:p w14:paraId="52CAFF4D" w14:textId="77777777" w:rsidR="00E61536" w:rsidRDefault="00E61536" w:rsidP="00E61536">
      <w:pPr>
        <w:jc w:val="both"/>
        <w:rPr>
          <w:rFonts w:ascii="Arial" w:hAnsi="Arial" w:cs="Arial"/>
        </w:rPr>
      </w:pPr>
    </w:p>
    <w:p w14:paraId="58EC66C9" w14:textId="2DAF3E8B" w:rsidR="00E61536" w:rsidRDefault="00E61536" w:rsidP="00E61536">
      <w:pPr>
        <w:jc w:val="both"/>
        <w:rPr>
          <w:rFonts w:ascii="Arial" w:hAnsi="Arial" w:cs="Arial"/>
          <w:b/>
          <w:sz w:val="32"/>
          <w:szCs w:val="32"/>
          <w:u w:val="single"/>
        </w:rPr>
      </w:pPr>
      <w:r>
        <w:rPr>
          <w:rFonts w:ascii="Arial" w:hAnsi="Arial" w:cs="Arial"/>
          <w:b/>
          <w:sz w:val="32"/>
          <w:szCs w:val="32"/>
          <w:u w:val="single"/>
        </w:rPr>
        <w:lastRenderedPageBreak/>
        <w:t>Board Comments:</w:t>
      </w:r>
    </w:p>
    <w:p w14:paraId="36FF377C" w14:textId="7800537B" w:rsidR="00E61536" w:rsidRDefault="00E61536" w:rsidP="00E61536">
      <w:pPr>
        <w:jc w:val="both"/>
        <w:rPr>
          <w:rFonts w:ascii="Arial" w:hAnsi="Arial" w:cs="Arial"/>
          <w:b/>
          <w:sz w:val="32"/>
          <w:szCs w:val="32"/>
          <w:u w:val="single"/>
        </w:rPr>
      </w:pPr>
    </w:p>
    <w:p w14:paraId="7BF03953" w14:textId="52343365" w:rsidR="00E61536" w:rsidRDefault="00E61536" w:rsidP="00E61536">
      <w:pPr>
        <w:jc w:val="both"/>
        <w:rPr>
          <w:rFonts w:ascii="Arial" w:hAnsi="Arial" w:cs="Arial"/>
        </w:rPr>
      </w:pPr>
      <w:r>
        <w:rPr>
          <w:rFonts w:ascii="Arial" w:hAnsi="Arial" w:cs="Arial"/>
        </w:rPr>
        <w:t>Director Marcum wanted the district to purchase a new shredder for the front office as the one they currently use is broken.  Chief Stanton stated that one would be purchased to replace the broken one.</w:t>
      </w:r>
    </w:p>
    <w:p w14:paraId="2E31AA94" w14:textId="4269BE71" w:rsidR="00E61536" w:rsidRDefault="00E61536" w:rsidP="00E61536">
      <w:pPr>
        <w:jc w:val="both"/>
        <w:rPr>
          <w:rFonts w:ascii="Arial" w:hAnsi="Arial" w:cs="Arial"/>
        </w:rPr>
      </w:pPr>
    </w:p>
    <w:p w14:paraId="6DBBC43F" w14:textId="37A484B1" w:rsidR="00E61536" w:rsidRDefault="00E61536" w:rsidP="00E61536">
      <w:pPr>
        <w:jc w:val="both"/>
        <w:rPr>
          <w:rFonts w:ascii="Arial" w:hAnsi="Arial" w:cs="Arial"/>
        </w:rPr>
      </w:pPr>
      <w:r>
        <w:rPr>
          <w:rFonts w:ascii="Arial" w:hAnsi="Arial" w:cs="Arial"/>
        </w:rPr>
        <w:t xml:space="preserve">Director </w:t>
      </w:r>
      <w:proofErr w:type="spellStart"/>
      <w:r>
        <w:rPr>
          <w:rFonts w:ascii="Arial" w:hAnsi="Arial" w:cs="Arial"/>
        </w:rPr>
        <w:t>Piersol</w:t>
      </w:r>
      <w:proofErr w:type="spellEnd"/>
      <w:r>
        <w:rPr>
          <w:rFonts w:ascii="Arial" w:hAnsi="Arial" w:cs="Arial"/>
        </w:rPr>
        <w:t xml:space="preserve"> reported that he is a great grandfather again.</w:t>
      </w:r>
    </w:p>
    <w:p w14:paraId="75B19135" w14:textId="381C99E3" w:rsidR="00E61536" w:rsidRDefault="00E61536" w:rsidP="00E61536">
      <w:pPr>
        <w:jc w:val="both"/>
        <w:rPr>
          <w:rFonts w:ascii="Arial" w:hAnsi="Arial" w:cs="Arial"/>
        </w:rPr>
      </w:pPr>
    </w:p>
    <w:p w14:paraId="3C48739B" w14:textId="00F0AB23" w:rsidR="00E61536" w:rsidRDefault="00E61536" w:rsidP="00E61536">
      <w:pPr>
        <w:jc w:val="both"/>
        <w:rPr>
          <w:rFonts w:ascii="Arial" w:hAnsi="Arial" w:cs="Arial"/>
        </w:rPr>
      </w:pPr>
      <w:r>
        <w:rPr>
          <w:rFonts w:ascii="Arial" w:hAnsi="Arial" w:cs="Arial"/>
        </w:rPr>
        <w:t>Board President Sherman reported that tomorrow is Veteran’s Day so everyone should honor our veterans.</w:t>
      </w:r>
    </w:p>
    <w:p w14:paraId="682602C6" w14:textId="77777777" w:rsidR="00E61536" w:rsidRDefault="00E61536" w:rsidP="00E61536">
      <w:pPr>
        <w:jc w:val="both"/>
        <w:rPr>
          <w:rFonts w:ascii="Arial" w:hAnsi="Arial" w:cs="Arial"/>
        </w:rPr>
      </w:pPr>
    </w:p>
    <w:p w14:paraId="3CA6AC2E" w14:textId="1E024ADA"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42D4F765" w:rsidR="00DB45DF" w:rsidRDefault="009A5365" w:rsidP="000D4C1A">
      <w:pPr>
        <w:jc w:val="both"/>
        <w:rPr>
          <w:rFonts w:ascii="Arial" w:hAnsi="Arial" w:cs="Arial"/>
        </w:rPr>
      </w:pPr>
      <w:r>
        <w:rPr>
          <w:rFonts w:ascii="Arial" w:hAnsi="Arial" w:cs="Arial"/>
        </w:rPr>
        <w:t>There being no further business before the board, the meeting was adjourned</w:t>
      </w:r>
      <w:r w:rsidR="00B63F76">
        <w:rPr>
          <w:rFonts w:ascii="Arial" w:hAnsi="Arial" w:cs="Arial"/>
        </w:rPr>
        <w:t xml:space="preserve"> at </w:t>
      </w:r>
      <w:r w:rsidR="00513AEF">
        <w:rPr>
          <w:rFonts w:ascii="Arial" w:hAnsi="Arial" w:cs="Arial"/>
        </w:rPr>
        <w:t>1959</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C0C7" w14:textId="77777777" w:rsidR="00386FEB" w:rsidRDefault="00386FEB" w:rsidP="00CD0B4B">
      <w:r>
        <w:separator/>
      </w:r>
    </w:p>
  </w:endnote>
  <w:endnote w:type="continuationSeparator" w:id="0">
    <w:p w14:paraId="4C0960FF" w14:textId="77777777" w:rsidR="00386FEB" w:rsidRDefault="00386FEB"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7E33CB2D" w:rsidR="00796396" w:rsidRDefault="00513AEF" w:rsidP="00570658">
    <w:pPr>
      <w:pStyle w:val="Footer"/>
      <w:ind w:left="1440"/>
      <w:jc w:val="center"/>
    </w:pPr>
    <w:r>
      <w:t>Novem</w:t>
    </w:r>
    <w:r w:rsidR="00570658">
      <w:t>ber 1</w:t>
    </w:r>
    <w:r>
      <w:t>0</w:t>
    </w:r>
    <w:r w:rsidR="00570658">
      <w:t>,</w:t>
    </w:r>
    <w:r w:rsidR="00F96D04">
      <w:t xml:space="preserve"> </w:t>
    </w:r>
    <w:r w:rsidR="00796396">
      <w:t>202</w:t>
    </w:r>
    <w:r w:rsidR="00E81DDF">
      <w:t>1</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E85A" w14:textId="77777777" w:rsidR="00386FEB" w:rsidRDefault="00386FEB" w:rsidP="00CD0B4B">
      <w:r>
        <w:separator/>
      </w:r>
    </w:p>
  </w:footnote>
  <w:footnote w:type="continuationSeparator" w:id="0">
    <w:p w14:paraId="252D282A" w14:textId="77777777" w:rsidR="00386FEB" w:rsidRDefault="00386FEB"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0"/>
  </w:num>
  <w:num w:numId="5">
    <w:abstractNumId w:val="8"/>
  </w:num>
  <w:num w:numId="6">
    <w:abstractNumId w:val="0"/>
  </w:num>
  <w:num w:numId="7">
    <w:abstractNumId w:val="5"/>
  </w:num>
  <w:num w:numId="8">
    <w:abstractNumId w:val="9"/>
  </w:num>
  <w:num w:numId="9">
    <w:abstractNumId w:val="13"/>
  </w:num>
  <w:num w:numId="10">
    <w:abstractNumId w:val="14"/>
  </w:num>
  <w:num w:numId="11">
    <w:abstractNumId w:val="11"/>
  </w:num>
  <w:num w:numId="12">
    <w:abstractNumId w:val="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4984"/>
    <w:rsid w:val="00015F3E"/>
    <w:rsid w:val="0001643E"/>
    <w:rsid w:val="000244FD"/>
    <w:rsid w:val="0002516B"/>
    <w:rsid w:val="00026270"/>
    <w:rsid w:val="000278E4"/>
    <w:rsid w:val="00030A13"/>
    <w:rsid w:val="000310EA"/>
    <w:rsid w:val="00034F6A"/>
    <w:rsid w:val="00035011"/>
    <w:rsid w:val="00035C60"/>
    <w:rsid w:val="00040300"/>
    <w:rsid w:val="00042D78"/>
    <w:rsid w:val="000450EB"/>
    <w:rsid w:val="0005050D"/>
    <w:rsid w:val="000507A6"/>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5EA1"/>
    <w:rsid w:val="000D7716"/>
    <w:rsid w:val="000E0BC0"/>
    <w:rsid w:val="000E0F00"/>
    <w:rsid w:val="000E1E2D"/>
    <w:rsid w:val="000E2231"/>
    <w:rsid w:val="000E426A"/>
    <w:rsid w:val="000E45F8"/>
    <w:rsid w:val="000F10E0"/>
    <w:rsid w:val="000F2690"/>
    <w:rsid w:val="000F302C"/>
    <w:rsid w:val="000F5343"/>
    <w:rsid w:val="00102713"/>
    <w:rsid w:val="00102AE0"/>
    <w:rsid w:val="00104A1A"/>
    <w:rsid w:val="00110A1B"/>
    <w:rsid w:val="00112362"/>
    <w:rsid w:val="001140BD"/>
    <w:rsid w:val="001168FD"/>
    <w:rsid w:val="00120B1D"/>
    <w:rsid w:val="001226AA"/>
    <w:rsid w:val="00122993"/>
    <w:rsid w:val="001233DD"/>
    <w:rsid w:val="00131889"/>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1FE2"/>
    <w:rsid w:val="00193A0B"/>
    <w:rsid w:val="00193F55"/>
    <w:rsid w:val="00195C7E"/>
    <w:rsid w:val="00196EE7"/>
    <w:rsid w:val="001A32F7"/>
    <w:rsid w:val="001C018F"/>
    <w:rsid w:val="001C2AB6"/>
    <w:rsid w:val="001C57CC"/>
    <w:rsid w:val="001D4A4D"/>
    <w:rsid w:val="001D604D"/>
    <w:rsid w:val="001E08CF"/>
    <w:rsid w:val="001E3A5B"/>
    <w:rsid w:val="001F0647"/>
    <w:rsid w:val="001F3E43"/>
    <w:rsid w:val="001F552C"/>
    <w:rsid w:val="001F5A4C"/>
    <w:rsid w:val="001F6EC2"/>
    <w:rsid w:val="002007FF"/>
    <w:rsid w:val="00201335"/>
    <w:rsid w:val="00204C1E"/>
    <w:rsid w:val="00205098"/>
    <w:rsid w:val="00205B73"/>
    <w:rsid w:val="0021086F"/>
    <w:rsid w:val="0021419C"/>
    <w:rsid w:val="00223657"/>
    <w:rsid w:val="00224067"/>
    <w:rsid w:val="0022489C"/>
    <w:rsid w:val="00226729"/>
    <w:rsid w:val="002352C8"/>
    <w:rsid w:val="002431BC"/>
    <w:rsid w:val="00246619"/>
    <w:rsid w:val="00250ED2"/>
    <w:rsid w:val="00253136"/>
    <w:rsid w:val="00263ADF"/>
    <w:rsid w:val="00266619"/>
    <w:rsid w:val="00267309"/>
    <w:rsid w:val="00282CF5"/>
    <w:rsid w:val="00284678"/>
    <w:rsid w:val="002865B5"/>
    <w:rsid w:val="00287EDD"/>
    <w:rsid w:val="00291195"/>
    <w:rsid w:val="002935D6"/>
    <w:rsid w:val="002A4B29"/>
    <w:rsid w:val="002A70A2"/>
    <w:rsid w:val="002B0737"/>
    <w:rsid w:val="002B1F89"/>
    <w:rsid w:val="002B4A28"/>
    <w:rsid w:val="002B6111"/>
    <w:rsid w:val="002C4635"/>
    <w:rsid w:val="002C52EB"/>
    <w:rsid w:val="002D0D86"/>
    <w:rsid w:val="002D47B5"/>
    <w:rsid w:val="002E053E"/>
    <w:rsid w:val="002E33FA"/>
    <w:rsid w:val="002E7E91"/>
    <w:rsid w:val="002F2BD1"/>
    <w:rsid w:val="002F7FF2"/>
    <w:rsid w:val="00301DA7"/>
    <w:rsid w:val="00304AE2"/>
    <w:rsid w:val="00305C34"/>
    <w:rsid w:val="00307553"/>
    <w:rsid w:val="003124E6"/>
    <w:rsid w:val="003127BB"/>
    <w:rsid w:val="00315E14"/>
    <w:rsid w:val="00317120"/>
    <w:rsid w:val="00320407"/>
    <w:rsid w:val="00321021"/>
    <w:rsid w:val="00321025"/>
    <w:rsid w:val="00324EF0"/>
    <w:rsid w:val="00330044"/>
    <w:rsid w:val="0033058E"/>
    <w:rsid w:val="00333A8C"/>
    <w:rsid w:val="00336DAA"/>
    <w:rsid w:val="00337A3C"/>
    <w:rsid w:val="00337E73"/>
    <w:rsid w:val="00344C22"/>
    <w:rsid w:val="00346358"/>
    <w:rsid w:val="00352524"/>
    <w:rsid w:val="00352930"/>
    <w:rsid w:val="0035396A"/>
    <w:rsid w:val="00361AA2"/>
    <w:rsid w:val="0036279A"/>
    <w:rsid w:val="00367780"/>
    <w:rsid w:val="00371179"/>
    <w:rsid w:val="0037385F"/>
    <w:rsid w:val="00374EBB"/>
    <w:rsid w:val="00374FF8"/>
    <w:rsid w:val="00375CB1"/>
    <w:rsid w:val="003761B3"/>
    <w:rsid w:val="00380459"/>
    <w:rsid w:val="00386FEB"/>
    <w:rsid w:val="00394682"/>
    <w:rsid w:val="00395356"/>
    <w:rsid w:val="00396B54"/>
    <w:rsid w:val="003A0255"/>
    <w:rsid w:val="003A06B5"/>
    <w:rsid w:val="003A3A58"/>
    <w:rsid w:val="003A5560"/>
    <w:rsid w:val="003A77A1"/>
    <w:rsid w:val="003B01FF"/>
    <w:rsid w:val="003B167E"/>
    <w:rsid w:val="003B36DE"/>
    <w:rsid w:val="003B5FDC"/>
    <w:rsid w:val="003C0B10"/>
    <w:rsid w:val="003C1E88"/>
    <w:rsid w:val="003D53E0"/>
    <w:rsid w:val="003D5A40"/>
    <w:rsid w:val="003D6362"/>
    <w:rsid w:val="003E11E9"/>
    <w:rsid w:val="003E1E4B"/>
    <w:rsid w:val="003E4FD3"/>
    <w:rsid w:val="003E620A"/>
    <w:rsid w:val="003F3A54"/>
    <w:rsid w:val="003F520E"/>
    <w:rsid w:val="00406E95"/>
    <w:rsid w:val="004075CD"/>
    <w:rsid w:val="00415FD6"/>
    <w:rsid w:val="004166D2"/>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2C7F"/>
    <w:rsid w:val="00494DF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D245D"/>
    <w:rsid w:val="004E123E"/>
    <w:rsid w:val="004E1732"/>
    <w:rsid w:val="004E5C2D"/>
    <w:rsid w:val="004F0B1B"/>
    <w:rsid w:val="004F3584"/>
    <w:rsid w:val="004F38E4"/>
    <w:rsid w:val="004F5C63"/>
    <w:rsid w:val="004F5EFB"/>
    <w:rsid w:val="0050051A"/>
    <w:rsid w:val="005016C3"/>
    <w:rsid w:val="005033AB"/>
    <w:rsid w:val="00510063"/>
    <w:rsid w:val="00511B88"/>
    <w:rsid w:val="005128CB"/>
    <w:rsid w:val="00513AEF"/>
    <w:rsid w:val="00517AAF"/>
    <w:rsid w:val="005228EA"/>
    <w:rsid w:val="005263AA"/>
    <w:rsid w:val="00526533"/>
    <w:rsid w:val="005303CA"/>
    <w:rsid w:val="005312B4"/>
    <w:rsid w:val="00531E29"/>
    <w:rsid w:val="00534906"/>
    <w:rsid w:val="00542115"/>
    <w:rsid w:val="005477F8"/>
    <w:rsid w:val="00547D45"/>
    <w:rsid w:val="00547FE7"/>
    <w:rsid w:val="00550067"/>
    <w:rsid w:val="00550325"/>
    <w:rsid w:val="00550666"/>
    <w:rsid w:val="00551836"/>
    <w:rsid w:val="005535C9"/>
    <w:rsid w:val="005614AB"/>
    <w:rsid w:val="005644CB"/>
    <w:rsid w:val="005644D8"/>
    <w:rsid w:val="00564939"/>
    <w:rsid w:val="00570658"/>
    <w:rsid w:val="00576599"/>
    <w:rsid w:val="00592ED9"/>
    <w:rsid w:val="005A0BFF"/>
    <w:rsid w:val="005A43C4"/>
    <w:rsid w:val="005A6B55"/>
    <w:rsid w:val="005B09C4"/>
    <w:rsid w:val="005B5F76"/>
    <w:rsid w:val="005B7572"/>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4B6C"/>
    <w:rsid w:val="0065720B"/>
    <w:rsid w:val="00661AAA"/>
    <w:rsid w:val="00661D89"/>
    <w:rsid w:val="006657A5"/>
    <w:rsid w:val="00671DE5"/>
    <w:rsid w:val="00672C73"/>
    <w:rsid w:val="00675463"/>
    <w:rsid w:val="006759C9"/>
    <w:rsid w:val="006838C3"/>
    <w:rsid w:val="00683C1F"/>
    <w:rsid w:val="00685574"/>
    <w:rsid w:val="00687072"/>
    <w:rsid w:val="00690E2F"/>
    <w:rsid w:val="006946EF"/>
    <w:rsid w:val="00695481"/>
    <w:rsid w:val="0069746A"/>
    <w:rsid w:val="006976EB"/>
    <w:rsid w:val="006A08B3"/>
    <w:rsid w:val="006A142C"/>
    <w:rsid w:val="006B0F9A"/>
    <w:rsid w:val="006B2521"/>
    <w:rsid w:val="006B5200"/>
    <w:rsid w:val="006C5477"/>
    <w:rsid w:val="006D0C3A"/>
    <w:rsid w:val="006D19D9"/>
    <w:rsid w:val="006D35F1"/>
    <w:rsid w:val="006D6073"/>
    <w:rsid w:val="006D7BA3"/>
    <w:rsid w:val="006E441A"/>
    <w:rsid w:val="006E6D33"/>
    <w:rsid w:val="006F2145"/>
    <w:rsid w:val="006F3251"/>
    <w:rsid w:val="006F598E"/>
    <w:rsid w:val="0070055F"/>
    <w:rsid w:val="00702EEE"/>
    <w:rsid w:val="00712480"/>
    <w:rsid w:val="007134F4"/>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3013"/>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629"/>
    <w:rsid w:val="007D7BA7"/>
    <w:rsid w:val="007E01BD"/>
    <w:rsid w:val="007E1850"/>
    <w:rsid w:val="007E1AEB"/>
    <w:rsid w:val="007E4E3D"/>
    <w:rsid w:val="007E5268"/>
    <w:rsid w:val="007F6ADA"/>
    <w:rsid w:val="008009B2"/>
    <w:rsid w:val="00801D2C"/>
    <w:rsid w:val="00803A0F"/>
    <w:rsid w:val="00810461"/>
    <w:rsid w:val="00810CBD"/>
    <w:rsid w:val="008113FC"/>
    <w:rsid w:val="0081633F"/>
    <w:rsid w:val="00820050"/>
    <w:rsid w:val="0082063A"/>
    <w:rsid w:val="00824E00"/>
    <w:rsid w:val="00844367"/>
    <w:rsid w:val="00845F78"/>
    <w:rsid w:val="008559F1"/>
    <w:rsid w:val="00856538"/>
    <w:rsid w:val="00864309"/>
    <w:rsid w:val="008714EA"/>
    <w:rsid w:val="00875963"/>
    <w:rsid w:val="0088305C"/>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37A6"/>
    <w:rsid w:val="008D3F48"/>
    <w:rsid w:val="008D66B5"/>
    <w:rsid w:val="008D71D0"/>
    <w:rsid w:val="008E11AF"/>
    <w:rsid w:val="008E1AAB"/>
    <w:rsid w:val="008E2481"/>
    <w:rsid w:val="008E431F"/>
    <w:rsid w:val="008F2396"/>
    <w:rsid w:val="00901D42"/>
    <w:rsid w:val="00906D99"/>
    <w:rsid w:val="00913D58"/>
    <w:rsid w:val="009150E7"/>
    <w:rsid w:val="009312C8"/>
    <w:rsid w:val="00935FE6"/>
    <w:rsid w:val="009425D9"/>
    <w:rsid w:val="00944360"/>
    <w:rsid w:val="009519AA"/>
    <w:rsid w:val="00956A78"/>
    <w:rsid w:val="009603D2"/>
    <w:rsid w:val="009634E8"/>
    <w:rsid w:val="009651C8"/>
    <w:rsid w:val="00965FDA"/>
    <w:rsid w:val="0097104F"/>
    <w:rsid w:val="00971113"/>
    <w:rsid w:val="00977C10"/>
    <w:rsid w:val="00987320"/>
    <w:rsid w:val="009875B2"/>
    <w:rsid w:val="00990D29"/>
    <w:rsid w:val="0099278B"/>
    <w:rsid w:val="00993B45"/>
    <w:rsid w:val="00995452"/>
    <w:rsid w:val="00995754"/>
    <w:rsid w:val="009964A8"/>
    <w:rsid w:val="009A5365"/>
    <w:rsid w:val="009B0469"/>
    <w:rsid w:val="009B3499"/>
    <w:rsid w:val="009B529B"/>
    <w:rsid w:val="009C71A2"/>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F4F"/>
    <w:rsid w:val="00A33DBD"/>
    <w:rsid w:val="00A3486A"/>
    <w:rsid w:val="00A3747A"/>
    <w:rsid w:val="00A5048B"/>
    <w:rsid w:val="00A5409B"/>
    <w:rsid w:val="00A55328"/>
    <w:rsid w:val="00A558B0"/>
    <w:rsid w:val="00A62800"/>
    <w:rsid w:val="00A64E23"/>
    <w:rsid w:val="00A675EA"/>
    <w:rsid w:val="00A70D6F"/>
    <w:rsid w:val="00A715C8"/>
    <w:rsid w:val="00A71B63"/>
    <w:rsid w:val="00A73F91"/>
    <w:rsid w:val="00A804BC"/>
    <w:rsid w:val="00A80777"/>
    <w:rsid w:val="00A84EBF"/>
    <w:rsid w:val="00A9006A"/>
    <w:rsid w:val="00A92E7B"/>
    <w:rsid w:val="00A941F5"/>
    <w:rsid w:val="00A953A0"/>
    <w:rsid w:val="00A95FE9"/>
    <w:rsid w:val="00AA129D"/>
    <w:rsid w:val="00AA330D"/>
    <w:rsid w:val="00AA4CB4"/>
    <w:rsid w:val="00AA78BA"/>
    <w:rsid w:val="00AD2FCE"/>
    <w:rsid w:val="00AD3E6E"/>
    <w:rsid w:val="00AD4842"/>
    <w:rsid w:val="00AD6D78"/>
    <w:rsid w:val="00AD6F13"/>
    <w:rsid w:val="00AD7A93"/>
    <w:rsid w:val="00AF4079"/>
    <w:rsid w:val="00AF42FF"/>
    <w:rsid w:val="00B01C47"/>
    <w:rsid w:val="00B05458"/>
    <w:rsid w:val="00B233F4"/>
    <w:rsid w:val="00B2439E"/>
    <w:rsid w:val="00B257FC"/>
    <w:rsid w:val="00B31620"/>
    <w:rsid w:val="00B31BD7"/>
    <w:rsid w:val="00B35B25"/>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D6BB0"/>
    <w:rsid w:val="00BE43AB"/>
    <w:rsid w:val="00BF08A3"/>
    <w:rsid w:val="00BF166D"/>
    <w:rsid w:val="00C04F42"/>
    <w:rsid w:val="00C15DC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85B96"/>
    <w:rsid w:val="00C90346"/>
    <w:rsid w:val="00C90E05"/>
    <w:rsid w:val="00C94F48"/>
    <w:rsid w:val="00CA34C7"/>
    <w:rsid w:val="00CB2253"/>
    <w:rsid w:val="00CB34EE"/>
    <w:rsid w:val="00CB7E8F"/>
    <w:rsid w:val="00CC1DB4"/>
    <w:rsid w:val="00CC35FD"/>
    <w:rsid w:val="00CD0B4B"/>
    <w:rsid w:val="00CD22B9"/>
    <w:rsid w:val="00CD3EE6"/>
    <w:rsid w:val="00CD4CCA"/>
    <w:rsid w:val="00CD6BF9"/>
    <w:rsid w:val="00CE257C"/>
    <w:rsid w:val="00CE5493"/>
    <w:rsid w:val="00CE7A64"/>
    <w:rsid w:val="00CF053F"/>
    <w:rsid w:val="00CF2EE9"/>
    <w:rsid w:val="00CF4654"/>
    <w:rsid w:val="00CF749B"/>
    <w:rsid w:val="00D00A41"/>
    <w:rsid w:val="00D00FCD"/>
    <w:rsid w:val="00D02FDF"/>
    <w:rsid w:val="00D0571E"/>
    <w:rsid w:val="00D11A36"/>
    <w:rsid w:val="00D21002"/>
    <w:rsid w:val="00D22506"/>
    <w:rsid w:val="00D225B0"/>
    <w:rsid w:val="00D23237"/>
    <w:rsid w:val="00D279D7"/>
    <w:rsid w:val="00D50A86"/>
    <w:rsid w:val="00D50DDF"/>
    <w:rsid w:val="00D51D93"/>
    <w:rsid w:val="00D54531"/>
    <w:rsid w:val="00D61003"/>
    <w:rsid w:val="00D61ABB"/>
    <w:rsid w:val="00D66C53"/>
    <w:rsid w:val="00D757B1"/>
    <w:rsid w:val="00D76FE0"/>
    <w:rsid w:val="00D77FD4"/>
    <w:rsid w:val="00D84096"/>
    <w:rsid w:val="00D86630"/>
    <w:rsid w:val="00D873B7"/>
    <w:rsid w:val="00D9077C"/>
    <w:rsid w:val="00D95F58"/>
    <w:rsid w:val="00DB39DA"/>
    <w:rsid w:val="00DB45DF"/>
    <w:rsid w:val="00DB742E"/>
    <w:rsid w:val="00DC02C3"/>
    <w:rsid w:val="00DC1546"/>
    <w:rsid w:val="00DC4857"/>
    <w:rsid w:val="00DC5AD5"/>
    <w:rsid w:val="00DC5D2E"/>
    <w:rsid w:val="00DD1C24"/>
    <w:rsid w:val="00DD477F"/>
    <w:rsid w:val="00DE326E"/>
    <w:rsid w:val="00DE418C"/>
    <w:rsid w:val="00DE41BF"/>
    <w:rsid w:val="00DF12A5"/>
    <w:rsid w:val="00DF2FB9"/>
    <w:rsid w:val="00DF3238"/>
    <w:rsid w:val="00E02DAA"/>
    <w:rsid w:val="00E03C0B"/>
    <w:rsid w:val="00E041C3"/>
    <w:rsid w:val="00E04AB2"/>
    <w:rsid w:val="00E124DF"/>
    <w:rsid w:val="00E146CD"/>
    <w:rsid w:val="00E16BBA"/>
    <w:rsid w:val="00E17536"/>
    <w:rsid w:val="00E17AB3"/>
    <w:rsid w:val="00E36E21"/>
    <w:rsid w:val="00E40B0A"/>
    <w:rsid w:val="00E41109"/>
    <w:rsid w:val="00E43455"/>
    <w:rsid w:val="00E463A5"/>
    <w:rsid w:val="00E529B3"/>
    <w:rsid w:val="00E53E52"/>
    <w:rsid w:val="00E55116"/>
    <w:rsid w:val="00E55C93"/>
    <w:rsid w:val="00E61536"/>
    <w:rsid w:val="00E6252F"/>
    <w:rsid w:val="00E65960"/>
    <w:rsid w:val="00E67417"/>
    <w:rsid w:val="00E7399F"/>
    <w:rsid w:val="00E74395"/>
    <w:rsid w:val="00E75404"/>
    <w:rsid w:val="00E81DDF"/>
    <w:rsid w:val="00E868C2"/>
    <w:rsid w:val="00E86D97"/>
    <w:rsid w:val="00E9629B"/>
    <w:rsid w:val="00EA2DFB"/>
    <w:rsid w:val="00EB156A"/>
    <w:rsid w:val="00EB47FA"/>
    <w:rsid w:val="00EB59EB"/>
    <w:rsid w:val="00EC1341"/>
    <w:rsid w:val="00EC52B4"/>
    <w:rsid w:val="00ED24A5"/>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5E7D"/>
    <w:rsid w:val="00F27077"/>
    <w:rsid w:val="00F35748"/>
    <w:rsid w:val="00F40031"/>
    <w:rsid w:val="00F43D4C"/>
    <w:rsid w:val="00F46E79"/>
    <w:rsid w:val="00F53507"/>
    <w:rsid w:val="00F547E5"/>
    <w:rsid w:val="00F63497"/>
    <w:rsid w:val="00F73C44"/>
    <w:rsid w:val="00F76619"/>
    <w:rsid w:val="00F7690B"/>
    <w:rsid w:val="00F818EF"/>
    <w:rsid w:val="00F822CA"/>
    <w:rsid w:val="00F9303A"/>
    <w:rsid w:val="00F946EC"/>
    <w:rsid w:val="00F9503F"/>
    <w:rsid w:val="00F96BCC"/>
    <w:rsid w:val="00F96D04"/>
    <w:rsid w:val="00FA2572"/>
    <w:rsid w:val="00FA2F0F"/>
    <w:rsid w:val="00FA7492"/>
    <w:rsid w:val="00FB13BD"/>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364C"/>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10146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2021-12-06T14:18:00Z</dcterms:created>
  <dcterms:modified xsi:type="dcterms:W3CDTF">2021-12-06T14:18:00Z</dcterms:modified>
</cp:coreProperties>
</file>