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77777777" w:rsidR="00F46E79" w:rsidRDefault="00F46E79" w:rsidP="00441FA8">
      <w:pPr>
        <w:jc w:val="center"/>
        <w:rPr>
          <w:rFonts w:ascii="Arial" w:hAnsi="Arial" w:cs="Arial"/>
          <w:b/>
          <w:sz w:val="32"/>
          <w:szCs w:val="32"/>
        </w:rPr>
      </w:pPr>
      <w:r>
        <w:rPr>
          <w:rFonts w:ascii="Arial" w:hAnsi="Arial" w:cs="Arial"/>
          <w:b/>
          <w:sz w:val="32"/>
          <w:szCs w:val="32"/>
        </w:rPr>
        <w:t>MINUTES</w:t>
      </w:r>
    </w:p>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77777777" w:rsidR="00F46E79" w:rsidRDefault="00F46E79" w:rsidP="00076F1C">
      <w:pPr>
        <w:jc w:val="center"/>
        <w:rPr>
          <w:rFonts w:ascii="Arial" w:hAnsi="Arial" w:cs="Arial"/>
          <w:b/>
          <w:sz w:val="32"/>
          <w:szCs w:val="32"/>
        </w:rPr>
      </w:pPr>
      <w:r>
        <w:rPr>
          <w:rFonts w:ascii="Arial" w:hAnsi="Arial" w:cs="Arial"/>
          <w:b/>
          <w:sz w:val="32"/>
          <w:szCs w:val="32"/>
        </w:rPr>
        <w:t>Regular Board Meeting</w:t>
      </w:r>
    </w:p>
    <w:p w14:paraId="3F7E3B3D" w14:textId="77777777" w:rsidR="00F46E79" w:rsidRDefault="00F46E79" w:rsidP="00076F1C">
      <w:pPr>
        <w:jc w:val="center"/>
        <w:rPr>
          <w:rFonts w:ascii="Arial" w:hAnsi="Arial" w:cs="Arial"/>
          <w:b/>
          <w:sz w:val="32"/>
          <w:szCs w:val="32"/>
        </w:rPr>
      </w:pPr>
    </w:p>
    <w:p w14:paraId="68B35FF6" w14:textId="54DF2408" w:rsidR="00F46E79" w:rsidRDefault="002C4635" w:rsidP="00447CF3">
      <w:pPr>
        <w:jc w:val="center"/>
        <w:rPr>
          <w:rFonts w:ascii="Arial" w:hAnsi="Arial" w:cs="Arial"/>
          <w:b/>
          <w:sz w:val="32"/>
          <w:szCs w:val="32"/>
        </w:rPr>
      </w:pPr>
      <w:r>
        <w:rPr>
          <w:rFonts w:ascii="Arial" w:hAnsi="Arial" w:cs="Arial"/>
          <w:b/>
          <w:sz w:val="32"/>
          <w:szCs w:val="32"/>
        </w:rPr>
        <w:t>April</w:t>
      </w:r>
      <w:r w:rsidR="004A1AEC">
        <w:rPr>
          <w:rFonts w:ascii="Arial" w:hAnsi="Arial" w:cs="Arial"/>
          <w:b/>
          <w:sz w:val="32"/>
          <w:szCs w:val="32"/>
        </w:rPr>
        <w:t xml:space="preserve"> </w:t>
      </w:r>
      <w:r>
        <w:rPr>
          <w:rFonts w:ascii="Arial" w:hAnsi="Arial" w:cs="Arial"/>
          <w:b/>
          <w:sz w:val="32"/>
          <w:szCs w:val="32"/>
        </w:rPr>
        <w:t>8</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6F094CA3" w14:textId="4BCB8A9D" w:rsidR="00076F1C"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D873B7">
        <w:rPr>
          <w:rFonts w:ascii="Arial" w:hAnsi="Arial" w:cs="Arial"/>
        </w:rPr>
        <w:t>0</w:t>
      </w:r>
      <w:r w:rsidR="002A70A2">
        <w:rPr>
          <w:rFonts w:ascii="Arial" w:hAnsi="Arial" w:cs="Arial"/>
        </w:rPr>
        <w:t>0</w:t>
      </w:r>
      <w:r w:rsidR="00151A79">
        <w:rPr>
          <w:rFonts w:ascii="Arial" w:hAnsi="Arial" w:cs="Arial"/>
        </w:rPr>
        <w:t xml:space="preserve">, </w:t>
      </w:r>
      <w:r w:rsidR="002C4635">
        <w:rPr>
          <w:rFonts w:ascii="Arial" w:hAnsi="Arial" w:cs="Arial"/>
        </w:rPr>
        <w:t>April</w:t>
      </w:r>
      <w:r w:rsidR="000018A3">
        <w:rPr>
          <w:rFonts w:ascii="Arial" w:hAnsi="Arial" w:cs="Arial"/>
        </w:rPr>
        <w:t xml:space="preserve"> </w:t>
      </w:r>
      <w:r w:rsidR="002C4635">
        <w:rPr>
          <w:rFonts w:ascii="Arial" w:hAnsi="Arial" w:cs="Arial"/>
        </w:rPr>
        <w:t>8</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3B01FF">
        <w:rPr>
          <w:rFonts w:ascii="Arial" w:hAnsi="Arial" w:cs="Arial"/>
        </w:rPr>
        <w:t>1</w:t>
      </w:r>
      <w:r>
        <w:rPr>
          <w:rFonts w:ascii="Arial" w:hAnsi="Arial" w:cs="Arial"/>
        </w:rPr>
        <w:t xml:space="preserve"> located at </w:t>
      </w:r>
      <w:r w:rsidR="003B01FF">
        <w:rPr>
          <w:rFonts w:ascii="Arial" w:hAnsi="Arial" w:cs="Arial"/>
        </w:rPr>
        <w:t>320 S First Street,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Bruce Naugher</w:t>
      </w:r>
      <w:r w:rsidR="001337BE">
        <w:rPr>
          <w:rFonts w:ascii="Arial" w:hAnsi="Arial" w:cs="Arial"/>
        </w:rPr>
        <w:t xml:space="preserve">, </w:t>
      </w:r>
      <w:r w:rsidR="000E0BC0">
        <w:rPr>
          <w:rFonts w:ascii="Arial" w:hAnsi="Arial" w:cs="Arial"/>
        </w:rPr>
        <w:t>Eldon Marcum</w:t>
      </w:r>
      <w:r w:rsidR="00E41109">
        <w:rPr>
          <w:rFonts w:ascii="Arial" w:hAnsi="Arial" w:cs="Arial"/>
        </w:rPr>
        <w:t>,</w:t>
      </w:r>
      <w:r w:rsidR="00D873B7">
        <w:rPr>
          <w:rFonts w:ascii="Arial" w:hAnsi="Arial" w:cs="Arial"/>
        </w:rPr>
        <w:t xml:space="preserve"> Mike Hawman,</w:t>
      </w:r>
      <w:r w:rsidR="002C4635">
        <w:rPr>
          <w:rFonts w:ascii="Arial" w:hAnsi="Arial" w:cs="Arial"/>
        </w:rPr>
        <w:t xml:space="preserve"> Spike Piersol via remote access,</w:t>
      </w:r>
      <w:r w:rsidR="00D873B7">
        <w:rPr>
          <w:rFonts w:ascii="Arial" w:hAnsi="Arial" w:cs="Arial"/>
        </w:rPr>
        <w:t xml:space="preserve"> </w:t>
      </w:r>
      <w:r w:rsidR="001C2AB6">
        <w:rPr>
          <w:rFonts w:ascii="Arial" w:hAnsi="Arial" w:cs="Arial"/>
        </w:rPr>
        <w:t>Fire Chief Scott Stanton</w:t>
      </w:r>
      <w:r w:rsidR="00337E73">
        <w:rPr>
          <w:rFonts w:ascii="Arial" w:hAnsi="Arial" w:cs="Arial"/>
        </w:rPr>
        <w:t>,</w:t>
      </w:r>
      <w:r w:rsidR="00147274">
        <w:rPr>
          <w:rFonts w:ascii="Arial" w:hAnsi="Arial" w:cs="Arial"/>
        </w:rPr>
        <w:t xml:space="preserve"> </w:t>
      </w:r>
      <w:r w:rsidR="002C4635">
        <w:rPr>
          <w:rFonts w:ascii="Arial" w:hAnsi="Arial" w:cs="Arial"/>
        </w:rPr>
        <w:t xml:space="preserve">Paid-on-Call Joe Whelan and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66231BBD" w14:textId="77777777" w:rsidR="00F46E79" w:rsidRDefault="00F46E79" w:rsidP="00F46E79">
      <w:pPr>
        <w:jc w:val="both"/>
        <w:rPr>
          <w:rFonts w:ascii="Arial" w:hAnsi="Arial"/>
          <w:b/>
          <w:i/>
          <w:sz w:val="32"/>
          <w:szCs w:val="32"/>
          <w:u w:val="single"/>
        </w:rPr>
      </w:pPr>
    </w:p>
    <w:p w14:paraId="6BEC0F0E" w14:textId="77777777" w:rsidR="00F46E79" w:rsidRDefault="00F46E79" w:rsidP="00F46E79">
      <w:pPr>
        <w:jc w:val="both"/>
        <w:rPr>
          <w:rFonts w:ascii="Arial" w:hAnsi="Arial"/>
          <w:b/>
          <w:i/>
          <w:sz w:val="32"/>
          <w:szCs w:val="32"/>
          <w:u w:val="single"/>
        </w:rPr>
      </w:pPr>
      <w:r>
        <w:rPr>
          <w:rFonts w:ascii="Arial" w:hAnsi="Arial"/>
          <w:b/>
          <w:i/>
          <w:sz w:val="32"/>
          <w:szCs w:val="32"/>
          <w:u w:val="single"/>
        </w:rPr>
        <w:t>Pledge of Allegiance:</w:t>
      </w:r>
    </w:p>
    <w:p w14:paraId="5A0A6D6B" w14:textId="77777777" w:rsidR="00F46E79" w:rsidRDefault="00F46E79" w:rsidP="00F46E79">
      <w:pPr>
        <w:jc w:val="both"/>
        <w:rPr>
          <w:rFonts w:ascii="Arial" w:hAnsi="Arial"/>
          <w:b/>
          <w:i/>
          <w:sz w:val="32"/>
          <w:szCs w:val="32"/>
          <w:u w:val="single"/>
        </w:rPr>
      </w:pPr>
    </w:p>
    <w:p w14:paraId="5D1479E9" w14:textId="76D02A65" w:rsidR="00F46E79" w:rsidRDefault="00F46E79" w:rsidP="00F46E79">
      <w:pPr>
        <w:jc w:val="both"/>
        <w:rPr>
          <w:rFonts w:ascii="Arial" w:hAnsi="Arial"/>
        </w:rPr>
      </w:pPr>
      <w:r>
        <w:rPr>
          <w:rFonts w:ascii="Arial" w:hAnsi="Arial"/>
        </w:rPr>
        <w:t xml:space="preserve">Director </w:t>
      </w:r>
      <w:r w:rsidR="00447CF3">
        <w:rPr>
          <w:rFonts w:ascii="Arial" w:hAnsi="Arial"/>
        </w:rPr>
        <w:t>Bruce Na</w:t>
      </w:r>
      <w:r w:rsidR="000D4C1A">
        <w:rPr>
          <w:rFonts w:ascii="Arial" w:hAnsi="Arial"/>
        </w:rPr>
        <w:t>u</w:t>
      </w:r>
      <w:r w:rsidR="00447CF3">
        <w:rPr>
          <w:rFonts w:ascii="Arial" w:hAnsi="Arial"/>
        </w:rPr>
        <w:t>gher</w:t>
      </w:r>
      <w:r>
        <w:rPr>
          <w:rFonts w:ascii="Arial" w:hAnsi="Arial"/>
        </w:rPr>
        <w:t xml:space="preserve"> led the pledge of allegiance.</w:t>
      </w:r>
      <w:r w:rsidR="000D4C1A">
        <w:rPr>
          <w:rFonts w:ascii="Arial" w:hAnsi="Arial"/>
        </w:rPr>
        <w:t xml:space="preserve">  </w:t>
      </w:r>
    </w:p>
    <w:p w14:paraId="72FA4B56" w14:textId="77777777" w:rsidR="00447CF3" w:rsidRDefault="00447CF3" w:rsidP="00F46E79">
      <w:pPr>
        <w:jc w:val="both"/>
        <w:rPr>
          <w:rFonts w:ascii="Arial" w:hAnsi="Arial" w:cs="Arial"/>
          <w:b/>
          <w:i/>
          <w:sz w:val="32"/>
          <w:szCs w:val="32"/>
          <w:u w:val="single"/>
        </w:rPr>
      </w:pPr>
    </w:p>
    <w:p w14:paraId="68C0CDED" w14:textId="77777777" w:rsidR="002A70A2" w:rsidRDefault="002A70A2" w:rsidP="00F46E79">
      <w:pPr>
        <w:jc w:val="both"/>
        <w:rPr>
          <w:rFonts w:ascii="Arial" w:hAnsi="Arial" w:cs="Arial"/>
          <w:b/>
          <w:i/>
          <w:sz w:val="32"/>
          <w:szCs w:val="32"/>
          <w:u w:val="single"/>
        </w:rPr>
      </w:pPr>
      <w:r>
        <w:rPr>
          <w:rFonts w:ascii="Arial" w:hAnsi="Arial" w:cs="Arial"/>
          <w:b/>
          <w:i/>
          <w:sz w:val="32"/>
          <w:szCs w:val="32"/>
          <w:u w:val="single"/>
        </w:rPr>
        <w:t>Guests:</w:t>
      </w:r>
    </w:p>
    <w:p w14:paraId="3510B26D" w14:textId="77777777" w:rsidR="002A70A2" w:rsidRDefault="002A70A2" w:rsidP="00F46E79">
      <w:pPr>
        <w:jc w:val="both"/>
        <w:rPr>
          <w:rFonts w:ascii="Arial" w:hAnsi="Arial" w:cs="Arial"/>
          <w:b/>
          <w:i/>
          <w:sz w:val="32"/>
          <w:szCs w:val="32"/>
          <w:u w:val="single"/>
        </w:rPr>
      </w:pPr>
    </w:p>
    <w:p w14:paraId="68C07C68" w14:textId="52C38D3C" w:rsidR="002A70A2" w:rsidRDefault="002C4635" w:rsidP="00F46E79">
      <w:pPr>
        <w:jc w:val="both"/>
        <w:rPr>
          <w:rFonts w:ascii="Arial" w:hAnsi="Arial" w:cs="Arial"/>
          <w:b/>
          <w:i/>
          <w:sz w:val="32"/>
          <w:szCs w:val="32"/>
          <w:u w:val="single"/>
        </w:rPr>
      </w:pPr>
      <w:r>
        <w:rPr>
          <w:rFonts w:ascii="Arial" w:hAnsi="Arial" w:cs="Arial"/>
          <w:bCs/>
          <w:iCs/>
        </w:rPr>
        <w:t xml:space="preserve"> None</w:t>
      </w:r>
    </w:p>
    <w:p w14:paraId="10CA98F2" w14:textId="77777777" w:rsidR="002A70A2" w:rsidRDefault="002A70A2" w:rsidP="00F46E79">
      <w:pPr>
        <w:jc w:val="both"/>
        <w:rPr>
          <w:rFonts w:ascii="Arial" w:hAnsi="Arial" w:cs="Arial"/>
          <w:b/>
          <w:i/>
          <w:sz w:val="32"/>
          <w:szCs w:val="32"/>
          <w:u w:val="single"/>
        </w:rPr>
      </w:pPr>
    </w:p>
    <w:p w14:paraId="5814515D" w14:textId="2EF42E98"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2C4635">
        <w:rPr>
          <w:rFonts w:ascii="Arial" w:hAnsi="Arial" w:cs="Arial"/>
          <w:b/>
          <w:i/>
          <w:sz w:val="32"/>
          <w:szCs w:val="32"/>
          <w:u w:val="single"/>
        </w:rPr>
        <w:t>March</w:t>
      </w:r>
      <w:r>
        <w:rPr>
          <w:rFonts w:ascii="Arial" w:hAnsi="Arial" w:cs="Arial"/>
          <w:b/>
          <w:i/>
          <w:sz w:val="32"/>
          <w:szCs w:val="32"/>
          <w:u w:val="single"/>
        </w:rPr>
        <w:t xml:space="preserve"> Meeting:</w:t>
      </w:r>
    </w:p>
    <w:p w14:paraId="1E82374D" w14:textId="77777777" w:rsidR="00F46E79" w:rsidRDefault="00F46E79" w:rsidP="00F46E79">
      <w:pPr>
        <w:jc w:val="both"/>
        <w:rPr>
          <w:rFonts w:ascii="Arial" w:hAnsi="Arial" w:cs="Arial"/>
        </w:rPr>
      </w:pPr>
    </w:p>
    <w:p w14:paraId="049048A3" w14:textId="68509E32"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Marcum</w:t>
      </w:r>
      <w:r w:rsidR="00F46E79">
        <w:rPr>
          <w:rFonts w:ascii="Arial" w:hAnsi="Arial" w:cs="Arial"/>
        </w:rPr>
        <w:t xml:space="preserve"> moved to appro</w:t>
      </w:r>
      <w:r w:rsidR="008A1250">
        <w:rPr>
          <w:rFonts w:ascii="Arial" w:hAnsi="Arial" w:cs="Arial"/>
        </w:rPr>
        <w:t xml:space="preserve">ve </w:t>
      </w:r>
      <w:r>
        <w:rPr>
          <w:rFonts w:ascii="Arial" w:hAnsi="Arial" w:cs="Arial"/>
        </w:rPr>
        <w:t xml:space="preserve">the </w:t>
      </w:r>
      <w:r w:rsidR="002C4635">
        <w:rPr>
          <w:rFonts w:ascii="Arial" w:hAnsi="Arial" w:cs="Arial"/>
        </w:rPr>
        <w:t xml:space="preserve">corrected </w:t>
      </w:r>
      <w:r>
        <w:rPr>
          <w:rFonts w:ascii="Arial" w:hAnsi="Arial" w:cs="Arial"/>
        </w:rPr>
        <w:t>minutes</w:t>
      </w:r>
      <w:r w:rsidR="00740AA7">
        <w:rPr>
          <w:rFonts w:ascii="Arial" w:hAnsi="Arial" w:cs="Arial"/>
        </w:rPr>
        <w:t xml:space="preserve"> </w:t>
      </w:r>
      <w:r>
        <w:rPr>
          <w:rFonts w:ascii="Arial" w:hAnsi="Arial" w:cs="Arial"/>
        </w:rPr>
        <w:t xml:space="preserve">from the </w:t>
      </w:r>
      <w:r w:rsidR="002C4635">
        <w:rPr>
          <w:rFonts w:ascii="Arial" w:hAnsi="Arial" w:cs="Arial"/>
        </w:rPr>
        <w:t>March</w:t>
      </w:r>
      <w:r w:rsidR="002A70A2">
        <w:rPr>
          <w:rFonts w:ascii="Arial" w:hAnsi="Arial" w:cs="Arial"/>
        </w:rPr>
        <w:t xml:space="preserve"> 1</w:t>
      </w:r>
      <w:r w:rsidR="002C4635">
        <w:rPr>
          <w:rFonts w:ascii="Arial" w:hAnsi="Arial" w:cs="Arial"/>
        </w:rPr>
        <w:t>1</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A2749F">
        <w:rPr>
          <w:rFonts w:ascii="Arial" w:hAnsi="Arial" w:cs="Arial"/>
        </w:rPr>
        <w:t xml:space="preserve">.  </w:t>
      </w:r>
      <w:r w:rsidR="00956A78">
        <w:rPr>
          <w:rFonts w:ascii="Arial" w:hAnsi="Arial" w:cs="Arial"/>
        </w:rPr>
        <w:t xml:space="preserve"> Director </w:t>
      </w:r>
      <w:r w:rsidR="00AA4CB4">
        <w:rPr>
          <w:rFonts w:ascii="Arial" w:hAnsi="Arial" w:cs="Arial"/>
        </w:rPr>
        <w:t>Naugher</w:t>
      </w:r>
      <w:r w:rsidR="00A2749F">
        <w:rPr>
          <w:rFonts w:ascii="Arial" w:hAnsi="Arial" w:cs="Arial"/>
        </w:rPr>
        <w:t xml:space="preserve"> 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Default="00492945" w:rsidP="00492945">
      <w:pPr>
        <w:jc w:val="both"/>
        <w:rPr>
          <w:rFonts w:ascii="Arial" w:hAnsi="Arial" w:cs="Arial"/>
          <w:b/>
          <w:i/>
          <w:sz w:val="32"/>
          <w:szCs w:val="32"/>
          <w:u w:val="single"/>
        </w:rPr>
      </w:pPr>
      <w:r>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671F38B1" w14:textId="6257A292" w:rsidR="00492945" w:rsidRDefault="00AA4CB4" w:rsidP="00492945">
      <w:pPr>
        <w:jc w:val="both"/>
        <w:rPr>
          <w:rFonts w:ascii="Arial" w:hAnsi="Arial" w:cs="Arial"/>
        </w:rPr>
      </w:pPr>
      <w:r>
        <w:rPr>
          <w:rFonts w:ascii="Arial" w:hAnsi="Arial" w:cs="Arial"/>
        </w:rPr>
        <w:t>Clerk Larson briefly talked abou</w:t>
      </w:r>
      <w:r w:rsidR="00461810">
        <w:rPr>
          <w:rFonts w:ascii="Arial" w:hAnsi="Arial" w:cs="Arial"/>
        </w:rPr>
        <w:t>t</w:t>
      </w:r>
      <w:r>
        <w:rPr>
          <w:rFonts w:ascii="Arial" w:hAnsi="Arial" w:cs="Arial"/>
        </w:rPr>
        <w:t xml:space="preserve"> the totals on the profit and loss statement.  The report is a total through the end of </w:t>
      </w:r>
      <w:r w:rsidR="00461810">
        <w:rPr>
          <w:rFonts w:ascii="Arial" w:hAnsi="Arial" w:cs="Arial"/>
        </w:rPr>
        <w:t>March</w:t>
      </w:r>
      <w:r>
        <w:rPr>
          <w:rFonts w:ascii="Arial" w:hAnsi="Arial" w:cs="Arial"/>
        </w:rPr>
        <w:t xml:space="preserve"> so totals on the percent of budget should be at </w:t>
      </w:r>
      <w:r w:rsidR="00461810">
        <w:rPr>
          <w:rFonts w:ascii="Arial" w:hAnsi="Arial" w:cs="Arial"/>
        </w:rPr>
        <w:t>75</w:t>
      </w:r>
      <w:r>
        <w:rPr>
          <w:rFonts w:ascii="Arial" w:hAnsi="Arial" w:cs="Arial"/>
        </w:rPr>
        <w:t>%.  The total income is at 6</w:t>
      </w:r>
      <w:r w:rsidR="00461810">
        <w:rPr>
          <w:rFonts w:ascii="Arial" w:hAnsi="Arial" w:cs="Arial"/>
        </w:rPr>
        <w:t>8</w:t>
      </w:r>
      <w:r>
        <w:rPr>
          <w:rFonts w:ascii="Arial" w:hAnsi="Arial" w:cs="Arial"/>
        </w:rPr>
        <w:t>.</w:t>
      </w:r>
      <w:r w:rsidR="00461810">
        <w:rPr>
          <w:rFonts w:ascii="Arial" w:hAnsi="Arial" w:cs="Arial"/>
        </w:rPr>
        <w:t>8</w:t>
      </w:r>
      <w:r>
        <w:rPr>
          <w:rFonts w:ascii="Arial" w:hAnsi="Arial" w:cs="Arial"/>
        </w:rPr>
        <w:t xml:space="preserve">%, the total Personal Services is at 67% and the total Materials and Services is at </w:t>
      </w:r>
      <w:r w:rsidR="00461810">
        <w:rPr>
          <w:rFonts w:ascii="Arial" w:hAnsi="Arial" w:cs="Arial"/>
        </w:rPr>
        <w:t>55</w:t>
      </w:r>
      <w:r>
        <w:rPr>
          <w:rFonts w:ascii="Arial" w:hAnsi="Arial" w:cs="Arial"/>
        </w:rPr>
        <w:t>.</w:t>
      </w:r>
      <w:r w:rsidR="00461810">
        <w:rPr>
          <w:rFonts w:ascii="Arial" w:hAnsi="Arial" w:cs="Arial"/>
        </w:rPr>
        <w:t>8</w:t>
      </w:r>
      <w:r>
        <w:rPr>
          <w:rFonts w:ascii="Arial" w:hAnsi="Arial" w:cs="Arial"/>
        </w:rPr>
        <w:t xml:space="preserve"> %.  </w:t>
      </w:r>
      <w:r w:rsidR="00461810">
        <w:rPr>
          <w:rFonts w:ascii="Arial" w:hAnsi="Arial" w:cs="Arial"/>
        </w:rPr>
        <w:t>Chief Stanton reported that to date approximately $17,000 has been spent on COVID 19 expenses.   This will continue to go up as the virus continues to make its way through Oregon and Umatilla County. After submission to FEMA</w:t>
      </w:r>
      <w:r w:rsidR="00196EE7">
        <w:rPr>
          <w:rFonts w:ascii="Arial" w:hAnsi="Arial" w:cs="Arial"/>
        </w:rPr>
        <w:t>,</w:t>
      </w:r>
      <w:r w:rsidR="00461810">
        <w:rPr>
          <w:rFonts w:ascii="Arial" w:hAnsi="Arial" w:cs="Arial"/>
        </w:rPr>
        <w:t xml:space="preserve"> it is expected that 75 percent of these COVID 19 expenses will be reimbursed.  Chief Stanton also talked about </w:t>
      </w:r>
      <w:r w:rsidR="00196EE7">
        <w:rPr>
          <w:rFonts w:ascii="Arial" w:hAnsi="Arial" w:cs="Arial"/>
        </w:rPr>
        <w:t>the</w:t>
      </w:r>
      <w:r w:rsidR="00461810">
        <w:rPr>
          <w:rFonts w:ascii="Arial" w:hAnsi="Arial" w:cs="Arial"/>
        </w:rPr>
        <w:t xml:space="preserve"> GEMT</w:t>
      </w:r>
      <w:r w:rsidR="00196EE7">
        <w:rPr>
          <w:rFonts w:ascii="Arial" w:hAnsi="Arial" w:cs="Arial"/>
        </w:rPr>
        <w:t xml:space="preserve"> money still being expected to be paid by May 15.  Chief Stanton also mentioned that before the COVID 19 pandemic hit, Oregon Health Authority (OHA) was making good progress on getting the reimbursement above the 15 percent that we are currently receiving.  If OHA is successful in this endeavor it could be a huge </w:t>
      </w:r>
      <w:r w:rsidR="00196EE7">
        <w:rPr>
          <w:rFonts w:ascii="Arial" w:hAnsi="Arial" w:cs="Arial"/>
        </w:rPr>
        <w:lastRenderedPageBreak/>
        <w:t xml:space="preserve">increase in our GEMT reimbursement. </w:t>
      </w:r>
      <w:r>
        <w:rPr>
          <w:rFonts w:ascii="Arial" w:hAnsi="Arial" w:cs="Arial"/>
        </w:rPr>
        <w:t>The balance sheet shows a total $2,</w:t>
      </w:r>
      <w:r w:rsidR="00F03046">
        <w:rPr>
          <w:rFonts w:ascii="Arial" w:hAnsi="Arial" w:cs="Arial"/>
        </w:rPr>
        <w:t>0</w:t>
      </w:r>
      <w:r w:rsidR="00196EE7">
        <w:rPr>
          <w:rFonts w:ascii="Arial" w:hAnsi="Arial" w:cs="Arial"/>
        </w:rPr>
        <w:t>3</w:t>
      </w:r>
      <w:r w:rsidR="00F03046">
        <w:rPr>
          <w:rFonts w:ascii="Arial" w:hAnsi="Arial" w:cs="Arial"/>
        </w:rPr>
        <w:t>3</w:t>
      </w:r>
      <w:r>
        <w:rPr>
          <w:rFonts w:ascii="Arial" w:hAnsi="Arial" w:cs="Arial"/>
        </w:rPr>
        <w:t>,2</w:t>
      </w:r>
      <w:r w:rsidR="00196EE7">
        <w:rPr>
          <w:rFonts w:ascii="Arial" w:hAnsi="Arial" w:cs="Arial"/>
        </w:rPr>
        <w:t>1</w:t>
      </w:r>
      <w:r>
        <w:rPr>
          <w:rFonts w:ascii="Arial" w:hAnsi="Arial" w:cs="Arial"/>
        </w:rPr>
        <w:t>6.</w:t>
      </w:r>
      <w:r w:rsidR="00196EE7">
        <w:rPr>
          <w:rFonts w:ascii="Arial" w:hAnsi="Arial" w:cs="Arial"/>
        </w:rPr>
        <w:t>63</w:t>
      </w:r>
      <w:r>
        <w:rPr>
          <w:rFonts w:ascii="Arial" w:hAnsi="Arial" w:cs="Arial"/>
        </w:rPr>
        <w:t xml:space="preserve">.  </w:t>
      </w:r>
      <w:r w:rsidR="004F5EFB">
        <w:rPr>
          <w:rFonts w:ascii="Arial" w:hAnsi="Arial" w:cs="Arial"/>
        </w:rPr>
        <w:t xml:space="preserve">The </w:t>
      </w:r>
      <w:r w:rsidR="00196EE7">
        <w:rPr>
          <w:rFonts w:ascii="Arial" w:hAnsi="Arial" w:cs="Arial"/>
        </w:rPr>
        <w:t>next report were the expenses for March.  The total for this report is $705</w:t>
      </w:r>
      <w:r w:rsidR="00F03046">
        <w:rPr>
          <w:rFonts w:ascii="Arial" w:hAnsi="Arial" w:cs="Arial"/>
        </w:rPr>
        <w:t>,</w:t>
      </w:r>
      <w:r w:rsidR="00196EE7">
        <w:rPr>
          <w:rFonts w:ascii="Arial" w:hAnsi="Arial" w:cs="Arial"/>
        </w:rPr>
        <w:t xml:space="preserve">036.69.  The </w:t>
      </w:r>
      <w:r w:rsidR="004F5EFB">
        <w:rPr>
          <w:rFonts w:ascii="Arial" w:hAnsi="Arial" w:cs="Arial"/>
        </w:rPr>
        <w:t xml:space="preserve">last report were those checks signed by the board members for the expenses for the beginning of </w:t>
      </w:r>
      <w:r w:rsidR="00196EE7">
        <w:rPr>
          <w:rFonts w:ascii="Arial" w:hAnsi="Arial" w:cs="Arial"/>
        </w:rPr>
        <w:t>April</w:t>
      </w:r>
      <w:r w:rsidR="004F5EFB">
        <w:rPr>
          <w:rFonts w:ascii="Arial" w:hAnsi="Arial" w:cs="Arial"/>
        </w:rPr>
        <w:t>.  These checks totaled $</w:t>
      </w:r>
      <w:r w:rsidR="00196EE7">
        <w:rPr>
          <w:rFonts w:ascii="Arial" w:hAnsi="Arial" w:cs="Arial"/>
        </w:rPr>
        <w:t>91,105.16</w:t>
      </w:r>
      <w:r w:rsidR="004F5EFB">
        <w:rPr>
          <w:rFonts w:ascii="Arial" w:hAnsi="Arial" w:cs="Arial"/>
        </w:rPr>
        <w:t>.  Included in these expenses w</w:t>
      </w:r>
      <w:r w:rsidR="00FF53A0">
        <w:rPr>
          <w:rFonts w:ascii="Arial" w:hAnsi="Arial" w:cs="Arial"/>
        </w:rPr>
        <w:t>as</w:t>
      </w:r>
      <w:r w:rsidR="004F5EFB">
        <w:rPr>
          <w:rFonts w:ascii="Arial" w:hAnsi="Arial" w:cs="Arial"/>
        </w:rPr>
        <w:t xml:space="preserve"> a payment to Umatilla County Sheriff’s Office in the amount of $31,237.17</w:t>
      </w:r>
      <w:r w:rsidR="00F03046">
        <w:rPr>
          <w:rFonts w:ascii="Arial" w:hAnsi="Arial" w:cs="Arial"/>
        </w:rPr>
        <w:t xml:space="preserve">.  This was the second quarter dispatch payment that somehow got missed in December.  Director Sherman had a question about which vehicle we repaired at Woodpecker truck in the amount of $5177.92.  Chief Stanton thinks it is Medic 23.  </w:t>
      </w:r>
      <w:r w:rsidR="004F5EFB">
        <w:rPr>
          <w:rFonts w:ascii="Arial" w:hAnsi="Arial" w:cs="Arial"/>
        </w:rPr>
        <w:t xml:space="preserve"> </w:t>
      </w:r>
      <w:r w:rsidR="00F03046">
        <w:rPr>
          <w:rFonts w:ascii="Arial" w:hAnsi="Arial" w:cs="Arial"/>
        </w:rPr>
        <w:t xml:space="preserve">  The Bound Tree payment is obviously higher due to increased costs from COVID 19 expenses.   The payment of $2500.00 to the City of Hermiston is for our half of the expense for training that was provided. </w:t>
      </w:r>
      <w:r w:rsidR="004A2A2D">
        <w:rPr>
          <w:rFonts w:ascii="Arial" w:hAnsi="Arial" w:cs="Arial"/>
        </w:rPr>
        <w:t xml:space="preserve">There are two checks to Tyler Technologies totaling $10,813.20 for the continuing implementation and training for the software. </w:t>
      </w:r>
      <w:r w:rsidR="004F5EFB">
        <w:rPr>
          <w:rFonts w:ascii="Arial" w:hAnsi="Arial" w:cs="Arial"/>
        </w:rPr>
        <w:t xml:space="preserve"> </w:t>
      </w:r>
      <w:r w:rsidR="00C743DD">
        <w:rPr>
          <w:rFonts w:ascii="Arial" w:hAnsi="Arial" w:cs="Arial"/>
        </w:rPr>
        <w:t xml:space="preserve"> Director </w:t>
      </w:r>
      <w:r w:rsidR="004A2A2D">
        <w:rPr>
          <w:rFonts w:ascii="Arial" w:hAnsi="Arial" w:cs="Arial"/>
        </w:rPr>
        <w:t>Hawman</w:t>
      </w:r>
      <w:r w:rsidR="00C743DD">
        <w:rPr>
          <w:rFonts w:ascii="Arial" w:hAnsi="Arial" w:cs="Arial"/>
        </w:rPr>
        <w:t xml:space="preserve"> moved to pay </w:t>
      </w:r>
      <w:r w:rsidR="004A2A2D">
        <w:rPr>
          <w:rFonts w:ascii="Arial" w:hAnsi="Arial" w:cs="Arial"/>
        </w:rPr>
        <w:t>March</w:t>
      </w:r>
      <w:r w:rsidR="00C743DD">
        <w:rPr>
          <w:rFonts w:ascii="Arial" w:hAnsi="Arial" w:cs="Arial"/>
        </w:rPr>
        <w:t xml:space="preserve"> expenses in the amount of $</w:t>
      </w:r>
      <w:r w:rsidR="004A2A2D">
        <w:rPr>
          <w:rFonts w:ascii="Arial" w:hAnsi="Arial" w:cs="Arial"/>
        </w:rPr>
        <w:t>705,036.69</w:t>
      </w:r>
      <w:r w:rsidR="00C743DD">
        <w:rPr>
          <w:rFonts w:ascii="Arial" w:hAnsi="Arial" w:cs="Arial"/>
        </w:rPr>
        <w:t xml:space="preserve">.  This was seconded by Director </w:t>
      </w:r>
      <w:r w:rsidR="004A2A2D">
        <w:rPr>
          <w:rFonts w:ascii="Arial" w:hAnsi="Arial" w:cs="Arial"/>
        </w:rPr>
        <w:t>Naugher</w:t>
      </w:r>
      <w:r w:rsidR="00C743DD">
        <w:rPr>
          <w:rFonts w:ascii="Arial" w:hAnsi="Arial" w:cs="Arial"/>
        </w:rPr>
        <w:t>.  Motion passed.</w:t>
      </w:r>
      <w:r w:rsidR="004F5EFB">
        <w:rPr>
          <w:rFonts w:ascii="Arial" w:hAnsi="Arial" w:cs="Arial"/>
        </w:rPr>
        <w:t xml:space="preserve">  </w:t>
      </w:r>
      <w:r>
        <w:rPr>
          <w:rFonts w:ascii="Arial" w:hAnsi="Arial" w:cs="Arial"/>
        </w:rPr>
        <w:t xml:space="preserve">  </w:t>
      </w:r>
    </w:p>
    <w:p w14:paraId="13787A68" w14:textId="77777777" w:rsidR="001471E9" w:rsidRDefault="001471E9" w:rsidP="00F46E79">
      <w:pPr>
        <w:jc w:val="both"/>
        <w:rPr>
          <w:rFonts w:ascii="Arial" w:hAnsi="Arial" w:cs="Arial"/>
          <w:bCs/>
          <w:iCs/>
        </w:rPr>
      </w:pPr>
    </w:p>
    <w:p w14:paraId="543F36A1" w14:textId="48CE8B78" w:rsidR="00205B73" w:rsidRDefault="00205B73" w:rsidP="00F46E79">
      <w:pPr>
        <w:jc w:val="both"/>
        <w:rPr>
          <w:rFonts w:ascii="Arial" w:hAnsi="Arial" w:cs="Arial"/>
          <w:b/>
          <w:i/>
          <w:sz w:val="32"/>
          <w:szCs w:val="32"/>
          <w:u w:val="single"/>
        </w:rPr>
      </w:pPr>
      <w:r>
        <w:rPr>
          <w:rFonts w:ascii="Arial" w:hAnsi="Arial" w:cs="Arial"/>
          <w:b/>
          <w:i/>
          <w:sz w:val="32"/>
          <w:szCs w:val="32"/>
          <w:u w:val="single"/>
        </w:rPr>
        <w:t>Communications:</w:t>
      </w:r>
    </w:p>
    <w:p w14:paraId="0EC7A454" w14:textId="5807B7B9" w:rsidR="00205B73" w:rsidRDefault="00205B73" w:rsidP="00F46E79">
      <w:pPr>
        <w:jc w:val="both"/>
        <w:rPr>
          <w:rFonts w:ascii="Arial" w:hAnsi="Arial" w:cs="Arial"/>
          <w:b/>
          <w:i/>
          <w:sz w:val="32"/>
          <w:szCs w:val="32"/>
          <w:u w:val="single"/>
        </w:rPr>
      </w:pPr>
    </w:p>
    <w:p w14:paraId="3B20067B" w14:textId="0CCD7C60" w:rsidR="00205B73" w:rsidRDefault="004A2A2D" w:rsidP="00F46E79">
      <w:pPr>
        <w:jc w:val="both"/>
        <w:rPr>
          <w:rFonts w:ascii="Arial" w:hAnsi="Arial" w:cs="Arial"/>
          <w:b/>
          <w:i/>
          <w:sz w:val="32"/>
          <w:szCs w:val="32"/>
          <w:u w:val="single"/>
        </w:rPr>
      </w:pPr>
      <w:r>
        <w:rPr>
          <w:rFonts w:ascii="Arial" w:hAnsi="Arial" w:cs="Arial"/>
        </w:rPr>
        <w:t>Director Marcum reported that the golf tournament has been canceled.</w:t>
      </w:r>
      <w:r w:rsidR="006F598E">
        <w:rPr>
          <w:rFonts w:ascii="Arial" w:hAnsi="Arial" w:cs="Arial"/>
        </w:rPr>
        <w:t xml:space="preserve">  </w:t>
      </w:r>
    </w:p>
    <w:p w14:paraId="117ECEC1" w14:textId="77777777" w:rsidR="00205B73" w:rsidRDefault="00205B73" w:rsidP="00F46E79">
      <w:pPr>
        <w:jc w:val="both"/>
        <w:rPr>
          <w:rFonts w:ascii="Arial" w:hAnsi="Arial" w:cs="Arial"/>
          <w:b/>
          <w:i/>
          <w:sz w:val="32"/>
          <w:szCs w:val="32"/>
          <w:u w:val="single"/>
        </w:rPr>
      </w:pPr>
    </w:p>
    <w:p w14:paraId="1D071CD7" w14:textId="1BF7EE54" w:rsidR="00F46E79" w:rsidRDefault="00F46E79" w:rsidP="00F46E79">
      <w:pPr>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0987E19F" w14:textId="0C7DE23B" w:rsidR="006F598E" w:rsidRDefault="00FB5102" w:rsidP="006F598E">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There has been no increase in call volume from the COVID 19 virus</w:t>
      </w:r>
      <w:r w:rsidR="006F598E">
        <w:rPr>
          <w:rFonts w:ascii="Arial" w:hAnsi="Arial" w:cs="Arial"/>
        </w:rPr>
        <w:t xml:space="preserve">.  Director Sherman questioned the cut in the part time position in the community paramedic program.  Chief Stanton explained that cutting this position will save us approximately $9000.00.  Due to not receiving the $10,000.00 </w:t>
      </w:r>
      <w:r w:rsidR="00C760AA">
        <w:rPr>
          <w:rFonts w:ascii="Arial" w:hAnsi="Arial" w:cs="Arial"/>
        </w:rPr>
        <w:t xml:space="preserve">Hermiston </w:t>
      </w:r>
      <w:r w:rsidR="006F598E">
        <w:rPr>
          <w:rFonts w:ascii="Arial" w:hAnsi="Arial" w:cs="Arial"/>
        </w:rPr>
        <w:t xml:space="preserve">Community Foundation grant, the cut was necessary. </w:t>
      </w:r>
      <w:r w:rsidR="00C760AA">
        <w:rPr>
          <w:rFonts w:ascii="Arial" w:hAnsi="Arial" w:cs="Arial"/>
        </w:rPr>
        <w:t xml:space="preserve"> This change will result in Jessica seeing patients four days a week and spend her other day doing record management.</w:t>
      </w:r>
    </w:p>
    <w:p w14:paraId="59398BF9" w14:textId="3CE73448" w:rsidR="008C6B9B" w:rsidRDefault="008C6B9B" w:rsidP="00F46E79">
      <w:pPr>
        <w:jc w:val="both"/>
        <w:rPr>
          <w:rFonts w:ascii="Arial" w:hAnsi="Arial" w:cs="Arial"/>
        </w:rPr>
      </w:pPr>
    </w:p>
    <w:p w14:paraId="3131AE0E" w14:textId="77777777" w:rsidR="008C6B9B" w:rsidRDefault="008C6B9B" w:rsidP="00F46E79">
      <w:pPr>
        <w:jc w:val="both"/>
        <w:rPr>
          <w:rFonts w:ascii="Arial" w:hAnsi="Arial" w:cs="Arial"/>
        </w:rPr>
      </w:pPr>
    </w:p>
    <w:p w14:paraId="6DFAB454" w14:textId="04A4898D"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60D75D17" w14:textId="0FD2DFEE" w:rsidR="00E36E21" w:rsidRDefault="002007FF" w:rsidP="00AD2FCE">
      <w:pPr>
        <w:ind w:left="2880" w:hanging="2880"/>
        <w:jc w:val="both"/>
        <w:rPr>
          <w:rFonts w:ascii="Arial" w:hAnsi="Arial" w:cs="Arial"/>
        </w:rPr>
      </w:pPr>
      <w:r>
        <w:rPr>
          <w:rFonts w:ascii="Arial" w:hAnsi="Arial" w:cs="Arial"/>
        </w:rPr>
        <w:t>Station</w:t>
      </w:r>
      <w:r w:rsidR="00B843C3">
        <w:rPr>
          <w:rFonts w:ascii="Arial" w:hAnsi="Arial" w:cs="Arial"/>
        </w:rPr>
        <w:t xml:space="preserve"> 2</w:t>
      </w:r>
      <w:r w:rsidR="0065720B">
        <w:rPr>
          <w:rFonts w:ascii="Arial" w:hAnsi="Arial" w:cs="Arial"/>
        </w:rPr>
        <w:t>5</w:t>
      </w:r>
      <w:r>
        <w:rPr>
          <w:rFonts w:ascii="Arial" w:hAnsi="Arial" w:cs="Arial"/>
        </w:rPr>
        <w:t>:</w:t>
      </w:r>
      <w:r>
        <w:rPr>
          <w:rFonts w:ascii="Arial" w:hAnsi="Arial" w:cs="Arial"/>
        </w:rPr>
        <w:tab/>
      </w:r>
      <w:r w:rsidR="008D3F48">
        <w:rPr>
          <w:rFonts w:ascii="Arial" w:hAnsi="Arial" w:cs="Arial"/>
        </w:rPr>
        <w:t xml:space="preserve">Director </w:t>
      </w:r>
      <w:r w:rsidR="000244FD">
        <w:rPr>
          <w:rFonts w:ascii="Arial" w:hAnsi="Arial" w:cs="Arial"/>
        </w:rPr>
        <w:t>Hawman</w:t>
      </w:r>
      <w:r w:rsidR="008C6B9B">
        <w:rPr>
          <w:rFonts w:ascii="Arial" w:hAnsi="Arial" w:cs="Arial"/>
        </w:rPr>
        <w:t xml:space="preserve"> </w:t>
      </w:r>
      <w:r w:rsidR="00205B73">
        <w:rPr>
          <w:rFonts w:ascii="Arial" w:hAnsi="Arial" w:cs="Arial"/>
        </w:rPr>
        <w:t xml:space="preserve">reported </w:t>
      </w:r>
      <w:r w:rsidR="00645E14">
        <w:rPr>
          <w:rFonts w:ascii="Arial" w:hAnsi="Arial" w:cs="Arial"/>
        </w:rPr>
        <w:t xml:space="preserve">that the </w:t>
      </w:r>
      <w:r w:rsidR="004A2A2D">
        <w:rPr>
          <w:rFonts w:ascii="Arial" w:hAnsi="Arial" w:cs="Arial"/>
        </w:rPr>
        <w:t xml:space="preserve">cement has been poured.  </w:t>
      </w:r>
      <w:r w:rsidR="00C760AA">
        <w:rPr>
          <w:rFonts w:ascii="Arial" w:hAnsi="Arial" w:cs="Arial"/>
        </w:rPr>
        <w:t>After a week, they will start to pour the stem walls.  Once this is complete the building should go up pretty quickly.</w:t>
      </w:r>
    </w:p>
    <w:p w14:paraId="20685D0E" w14:textId="5EC6A046" w:rsidR="004A24E1" w:rsidRDefault="004A24E1" w:rsidP="0022489C">
      <w:pPr>
        <w:ind w:left="2880" w:hanging="2880"/>
        <w:jc w:val="both"/>
        <w:rPr>
          <w:rFonts w:ascii="Arial" w:hAnsi="Arial" w:cs="Arial"/>
        </w:rPr>
      </w:pPr>
    </w:p>
    <w:p w14:paraId="5A181414" w14:textId="0D5599BE" w:rsidR="005D5A91" w:rsidRDefault="00B732F7" w:rsidP="005016C3">
      <w:pPr>
        <w:ind w:left="2880" w:hanging="2880"/>
        <w:jc w:val="both"/>
        <w:rPr>
          <w:rFonts w:ascii="Arial" w:hAnsi="Arial" w:cs="Arial"/>
        </w:rPr>
      </w:pPr>
      <w:r>
        <w:rPr>
          <w:rFonts w:ascii="Arial" w:hAnsi="Arial" w:cs="Arial"/>
        </w:rPr>
        <w:t>Annexation Updates:</w:t>
      </w:r>
      <w:r>
        <w:rPr>
          <w:rFonts w:ascii="Arial" w:hAnsi="Arial" w:cs="Arial"/>
        </w:rPr>
        <w:tab/>
        <w:t>Chief</w:t>
      </w:r>
      <w:r w:rsidR="00284678">
        <w:rPr>
          <w:rFonts w:ascii="Arial" w:hAnsi="Arial" w:cs="Arial"/>
        </w:rPr>
        <w:t xml:space="preserve"> reported that</w:t>
      </w:r>
      <w:r w:rsidR="00B31620">
        <w:rPr>
          <w:rFonts w:ascii="Arial" w:hAnsi="Arial" w:cs="Arial"/>
        </w:rPr>
        <w:t xml:space="preserve"> </w:t>
      </w:r>
      <w:r w:rsidR="00C760AA">
        <w:rPr>
          <w:rFonts w:ascii="Arial" w:hAnsi="Arial" w:cs="Arial"/>
        </w:rPr>
        <w:t xml:space="preserve">he received an email from Gordon Graham at Hat Rock.  Chief Stanton thought that everything was in order, but the trailer park was somehow missed when getting signatures.  Chief is not sure how this affects the annexation process.  </w:t>
      </w:r>
    </w:p>
    <w:p w14:paraId="3B9A30A0" w14:textId="77777777" w:rsidR="005D5A91" w:rsidRDefault="005D5A91" w:rsidP="005016C3">
      <w:pPr>
        <w:ind w:left="2880" w:hanging="2880"/>
        <w:jc w:val="both"/>
        <w:rPr>
          <w:rFonts w:ascii="Arial" w:hAnsi="Arial" w:cs="Arial"/>
        </w:rPr>
      </w:pPr>
    </w:p>
    <w:p w14:paraId="60A71C19" w14:textId="77777777" w:rsidR="005D5A91" w:rsidRDefault="005D5A91" w:rsidP="005016C3">
      <w:pPr>
        <w:ind w:left="2880" w:hanging="2880"/>
        <w:jc w:val="both"/>
        <w:rPr>
          <w:rFonts w:ascii="Arial" w:hAnsi="Arial" w:cs="Arial"/>
        </w:rPr>
      </w:pPr>
    </w:p>
    <w:p w14:paraId="12A4A9FD" w14:textId="77777777" w:rsidR="005D5A91" w:rsidRDefault="005D5A91" w:rsidP="005016C3">
      <w:pPr>
        <w:ind w:left="2880" w:hanging="2880"/>
        <w:jc w:val="both"/>
        <w:rPr>
          <w:rFonts w:ascii="Arial" w:hAnsi="Arial" w:cs="Arial"/>
        </w:rPr>
      </w:pPr>
    </w:p>
    <w:p w14:paraId="698D1D3A" w14:textId="77777777" w:rsidR="00C760AA" w:rsidRDefault="00C760AA" w:rsidP="005016C3">
      <w:pPr>
        <w:ind w:left="2880" w:hanging="2880"/>
        <w:jc w:val="both"/>
        <w:rPr>
          <w:rFonts w:ascii="Arial" w:hAnsi="Arial" w:cs="Arial"/>
        </w:rPr>
      </w:pPr>
    </w:p>
    <w:p w14:paraId="2CD7FF33" w14:textId="27F7D402" w:rsidR="009F6DCA" w:rsidRDefault="009F6DCA" w:rsidP="005016C3">
      <w:pPr>
        <w:ind w:left="2880" w:hanging="2880"/>
        <w:jc w:val="both"/>
        <w:rPr>
          <w:rFonts w:ascii="Arial" w:hAnsi="Arial" w:cs="Arial"/>
        </w:rPr>
      </w:pPr>
      <w:r>
        <w:rPr>
          <w:rFonts w:ascii="Arial" w:hAnsi="Arial" w:cs="Arial"/>
        </w:rPr>
        <w:lastRenderedPageBreak/>
        <w:t>Tyler Technologies</w:t>
      </w:r>
    </w:p>
    <w:p w14:paraId="444F5F32" w14:textId="3D71312A" w:rsidR="009F6DCA" w:rsidRDefault="009F6DCA" w:rsidP="005016C3">
      <w:pPr>
        <w:ind w:left="2880" w:hanging="2880"/>
        <w:jc w:val="both"/>
        <w:rPr>
          <w:rFonts w:ascii="Arial" w:hAnsi="Arial" w:cs="Arial"/>
        </w:rPr>
      </w:pPr>
      <w:r>
        <w:rPr>
          <w:rFonts w:ascii="Arial" w:hAnsi="Arial" w:cs="Arial"/>
        </w:rPr>
        <w:t>Payroll Status:</w:t>
      </w:r>
      <w:r>
        <w:rPr>
          <w:rFonts w:ascii="Arial" w:hAnsi="Arial" w:cs="Arial"/>
        </w:rPr>
        <w:tab/>
      </w:r>
      <w:r w:rsidR="00671DE5">
        <w:rPr>
          <w:rFonts w:ascii="Arial" w:hAnsi="Arial" w:cs="Arial"/>
        </w:rPr>
        <w:t>Implementation is ongoing.</w:t>
      </w:r>
      <w:r w:rsidR="003B5FDC">
        <w:rPr>
          <w:rFonts w:ascii="Arial" w:hAnsi="Arial" w:cs="Arial"/>
        </w:rPr>
        <w:t xml:space="preserve"> </w:t>
      </w:r>
      <w:r w:rsidR="00671DE5">
        <w:rPr>
          <w:rFonts w:ascii="Arial" w:hAnsi="Arial" w:cs="Arial"/>
        </w:rPr>
        <w:t xml:space="preserve"> Everything is on schedule if not a little ahead.</w:t>
      </w:r>
    </w:p>
    <w:p w14:paraId="302CE704" w14:textId="45A74AD0" w:rsidR="00201335" w:rsidRDefault="00201335" w:rsidP="006F2145">
      <w:pPr>
        <w:ind w:left="2880" w:hanging="2880"/>
        <w:jc w:val="both"/>
        <w:rPr>
          <w:rFonts w:ascii="Arial" w:hAnsi="Arial" w:cs="Arial"/>
        </w:rPr>
      </w:pPr>
    </w:p>
    <w:p w14:paraId="5B2F5411" w14:textId="77777777"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610809C6"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671DE5">
        <w:rPr>
          <w:rFonts w:ascii="Arial" w:hAnsi="Arial" w:cs="Arial"/>
        </w:rPr>
        <w:t>The first run draft is complete.  The meeting scheduled for last week was cancelled.  Once the COVID 19 threat has passed, the large stake holder group will meet again.</w:t>
      </w:r>
      <w:r w:rsidR="00FA7492">
        <w:rPr>
          <w:rFonts w:ascii="Arial" w:hAnsi="Arial" w:cs="Arial"/>
        </w:rPr>
        <w:t xml:space="preserve"> </w:t>
      </w:r>
    </w:p>
    <w:p w14:paraId="2059A960" w14:textId="77777777" w:rsidR="00671DE5" w:rsidRDefault="00671DE5" w:rsidP="00F46E79">
      <w:pPr>
        <w:ind w:left="2880" w:hanging="2880"/>
        <w:jc w:val="both"/>
        <w:rPr>
          <w:rFonts w:ascii="Arial" w:hAnsi="Arial" w:cs="Arial"/>
        </w:rPr>
      </w:pPr>
    </w:p>
    <w:p w14:paraId="00EA8AAD" w14:textId="259C2438" w:rsidR="00695481" w:rsidRDefault="00406E95" w:rsidP="00F46E79">
      <w:pPr>
        <w:ind w:left="2880" w:hanging="2880"/>
        <w:jc w:val="both"/>
        <w:rPr>
          <w:rFonts w:ascii="Arial" w:hAnsi="Arial" w:cs="Arial"/>
        </w:rPr>
      </w:pPr>
      <w:r>
        <w:rPr>
          <w:rFonts w:ascii="Arial" w:hAnsi="Arial" w:cs="Arial"/>
        </w:rPr>
        <w:t>C</w:t>
      </w:r>
      <w:r w:rsidR="00671DE5">
        <w:rPr>
          <w:rFonts w:ascii="Arial" w:hAnsi="Arial" w:cs="Arial"/>
        </w:rPr>
        <w:t>omputer Server:</w:t>
      </w:r>
      <w:r>
        <w:rPr>
          <w:rFonts w:ascii="Arial" w:hAnsi="Arial" w:cs="Arial"/>
        </w:rPr>
        <w:tab/>
      </w:r>
      <w:r w:rsidR="00671DE5">
        <w:rPr>
          <w:rFonts w:ascii="Arial" w:hAnsi="Arial" w:cs="Arial"/>
        </w:rPr>
        <w:t xml:space="preserve">The City of Hermiston has requested $7000.00 for the computer upgrade that is costing them $20,000.00.  </w:t>
      </w:r>
      <w:r>
        <w:rPr>
          <w:rFonts w:ascii="Arial" w:hAnsi="Arial" w:cs="Arial"/>
        </w:rPr>
        <w:t xml:space="preserve">Chief Stanton </w:t>
      </w:r>
      <w:r w:rsidR="00671DE5">
        <w:rPr>
          <w:rFonts w:ascii="Arial" w:hAnsi="Arial" w:cs="Arial"/>
        </w:rPr>
        <w:t xml:space="preserve">reported that no matter what direction we decide to go we would have to upgrade the computer server every 7 years.  The most inexpensive route is to continue with the City.  </w:t>
      </w:r>
      <w:r w:rsidR="00A64E23">
        <w:rPr>
          <w:rFonts w:ascii="Arial" w:hAnsi="Arial" w:cs="Arial"/>
        </w:rPr>
        <w:t>Director Marcum thinks that with funds a little tight that we should just stay with the City of Hermiston.  All board members were in agreement to continue with the City of Hermiston.  Chief Stanton will negotiate a better cost than the $7000.00, closer to $5000.00.</w:t>
      </w:r>
    </w:p>
    <w:p w14:paraId="5C312D79" w14:textId="65AA6C52" w:rsidR="00A64E23" w:rsidRDefault="00A64E23" w:rsidP="00F46E79">
      <w:pPr>
        <w:ind w:left="2880" w:hanging="2880"/>
        <w:jc w:val="both"/>
        <w:rPr>
          <w:rFonts w:ascii="Arial" w:hAnsi="Arial" w:cs="Arial"/>
        </w:rPr>
      </w:pPr>
    </w:p>
    <w:p w14:paraId="560A7F2C" w14:textId="50C80CB4" w:rsidR="00A64E23" w:rsidRDefault="00A64E23" w:rsidP="00F46E79">
      <w:pPr>
        <w:ind w:left="2880" w:hanging="2880"/>
        <w:jc w:val="both"/>
        <w:rPr>
          <w:rFonts w:ascii="Arial" w:hAnsi="Arial" w:cs="Arial"/>
        </w:rPr>
      </w:pPr>
      <w:r>
        <w:rPr>
          <w:rFonts w:ascii="Arial" w:hAnsi="Arial" w:cs="Arial"/>
        </w:rPr>
        <w:t>Bond Proposal:</w:t>
      </w:r>
      <w:r>
        <w:rPr>
          <w:rFonts w:ascii="Arial" w:hAnsi="Arial" w:cs="Arial"/>
        </w:rPr>
        <w:tab/>
        <w:t>A decision needs to be made whether we continue with the bond proposal.  We have 13 months before the bond will go before the voters.  Director Piersol moved to proceed with a bond in May of 2021.  This was seconded by Director Marcum.  A roll call of each board member was called.  Each board member responded with a yes</w:t>
      </w:r>
      <w:r w:rsidR="00097CBE">
        <w:rPr>
          <w:rFonts w:ascii="Arial" w:hAnsi="Arial" w:cs="Arial"/>
        </w:rPr>
        <w:t xml:space="preserve"> in affirmation of proceeding with a bond.</w:t>
      </w:r>
    </w:p>
    <w:p w14:paraId="4D14775E" w14:textId="253425E5" w:rsidR="00097CBE" w:rsidRDefault="00097CBE" w:rsidP="00F46E79">
      <w:pPr>
        <w:ind w:left="2880" w:hanging="2880"/>
        <w:jc w:val="both"/>
        <w:rPr>
          <w:rFonts w:ascii="Arial" w:hAnsi="Arial" w:cs="Arial"/>
        </w:rPr>
      </w:pPr>
    </w:p>
    <w:p w14:paraId="5C9E8660" w14:textId="0D4A1C76" w:rsidR="00097CBE" w:rsidRDefault="00097CBE" w:rsidP="00F46E79">
      <w:pPr>
        <w:ind w:left="2880" w:hanging="2880"/>
        <w:jc w:val="both"/>
        <w:rPr>
          <w:rFonts w:ascii="Arial" w:hAnsi="Arial" w:cs="Arial"/>
        </w:rPr>
      </w:pPr>
      <w:r>
        <w:rPr>
          <w:rFonts w:ascii="Arial" w:hAnsi="Arial" w:cs="Arial"/>
        </w:rPr>
        <w:t>Pac West Contract:</w:t>
      </w:r>
      <w:r>
        <w:rPr>
          <w:rFonts w:ascii="Arial" w:hAnsi="Arial" w:cs="Arial"/>
        </w:rPr>
        <w:tab/>
        <w:t>Director Sherman is in total support of Pac West.  They know the process and procedures to follow to successfully pass a bond.  Chief Stanton reported the costs would be about $20,000.00.   Pac West will also help us to obtain PAC money.  Director Hawman motioned to contact Pac West to help us proceed with a bond.  This was seconded by Director Naugher Motion passed.</w:t>
      </w:r>
    </w:p>
    <w:p w14:paraId="6F328FC4" w14:textId="01C23530" w:rsidR="00097CBE" w:rsidRDefault="00097CBE" w:rsidP="00F46E79">
      <w:pPr>
        <w:ind w:left="2880" w:hanging="2880"/>
        <w:jc w:val="both"/>
        <w:rPr>
          <w:rFonts w:ascii="Arial" w:hAnsi="Arial" w:cs="Arial"/>
        </w:rPr>
      </w:pPr>
    </w:p>
    <w:p w14:paraId="127F23F8" w14:textId="7B731968" w:rsidR="00097CBE" w:rsidRDefault="00097CBE" w:rsidP="00F46E79">
      <w:pPr>
        <w:ind w:left="2880" w:hanging="2880"/>
        <w:jc w:val="both"/>
        <w:rPr>
          <w:rFonts w:ascii="Arial" w:hAnsi="Arial" w:cs="Arial"/>
        </w:rPr>
      </w:pPr>
      <w:r>
        <w:rPr>
          <w:rFonts w:ascii="Arial" w:hAnsi="Arial" w:cs="Arial"/>
        </w:rPr>
        <w:t xml:space="preserve">OFDDA &amp; Budget </w:t>
      </w:r>
    </w:p>
    <w:p w14:paraId="09A2AA63" w14:textId="13C8636E" w:rsidR="00097CBE" w:rsidRDefault="00097CBE" w:rsidP="00F46E79">
      <w:pPr>
        <w:ind w:left="2880" w:hanging="2880"/>
        <w:jc w:val="both"/>
        <w:rPr>
          <w:rFonts w:ascii="Arial" w:hAnsi="Arial" w:cs="Arial"/>
          <w:b/>
          <w:i/>
          <w:sz w:val="32"/>
          <w:szCs w:val="32"/>
          <w:u w:val="single"/>
        </w:rPr>
      </w:pPr>
      <w:r>
        <w:rPr>
          <w:rFonts w:ascii="Arial" w:hAnsi="Arial" w:cs="Arial"/>
        </w:rPr>
        <w:t>Process:</w:t>
      </w:r>
      <w:r>
        <w:rPr>
          <w:rFonts w:ascii="Arial" w:hAnsi="Arial" w:cs="Arial"/>
        </w:rPr>
        <w:tab/>
        <w:t>Director Sherman talked about the concerns with proceeding with the budget committee meetings and hearings due to the COVID 19 virus.  Director Sherman on behalf of the board contacted Greg Smith letting him know the situation.  The budget committee meeting is currently scheduled for May 13</w:t>
      </w:r>
      <w:r w:rsidR="000A3ADF">
        <w:rPr>
          <w:rFonts w:ascii="Arial" w:hAnsi="Arial" w:cs="Arial"/>
        </w:rPr>
        <w:t xml:space="preserve"> with the budget hearing scheduled for June 10.  The issue is that the meetings are public meetings with the public allowed to attend.  With the stations currently closed due to the COVID 19 virus, this is a problem.  Chief Stanton is not as concerned </w:t>
      </w:r>
      <w:r w:rsidR="000A3ADF">
        <w:rPr>
          <w:rFonts w:ascii="Arial" w:hAnsi="Arial" w:cs="Arial"/>
        </w:rPr>
        <w:lastRenderedPageBreak/>
        <w:t>about the budget committee meeting because the 5 budget committee members represent the public.  He is more concerned about the public budget hearing in June.  The Governor is going to have to make some changes to accommodate the issue of a public meeting.  The plan is to proceed with the budget committee meeting on May 13.</w:t>
      </w:r>
    </w:p>
    <w:p w14:paraId="0A5CB6A8" w14:textId="6F906EDA" w:rsidR="00695481" w:rsidRDefault="00695481" w:rsidP="00F46E79">
      <w:pPr>
        <w:ind w:left="2880" w:hanging="2880"/>
        <w:jc w:val="both"/>
        <w:rPr>
          <w:rFonts w:ascii="Arial" w:hAnsi="Arial" w:cs="Arial"/>
          <w:b/>
          <w:i/>
          <w:sz w:val="32"/>
          <w:szCs w:val="32"/>
          <w:u w:val="single"/>
        </w:rPr>
      </w:pPr>
    </w:p>
    <w:p w14:paraId="12F99EB4" w14:textId="77777777" w:rsidR="00097CBE" w:rsidRDefault="00097CBE" w:rsidP="00F46E79">
      <w:pPr>
        <w:ind w:left="2880" w:hanging="2880"/>
        <w:jc w:val="both"/>
        <w:rPr>
          <w:rFonts w:ascii="Arial" w:hAnsi="Arial" w:cs="Arial"/>
          <w:b/>
          <w:i/>
          <w:sz w:val="32"/>
          <w:szCs w:val="32"/>
          <w:u w:val="single"/>
        </w:rPr>
      </w:pPr>
    </w:p>
    <w:p w14:paraId="371E2D70" w14:textId="3297AEED" w:rsidR="004C43D0" w:rsidRPr="004C43D0" w:rsidRDefault="00FD18AA" w:rsidP="00F46E79">
      <w:pPr>
        <w:ind w:left="2880" w:hanging="2880"/>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3A1D0EA4" w14:textId="77777777" w:rsidR="000A3ADF" w:rsidRDefault="000A3ADF" w:rsidP="00E02DAA">
      <w:pPr>
        <w:ind w:left="2880" w:hanging="2880"/>
        <w:jc w:val="both"/>
        <w:rPr>
          <w:rFonts w:ascii="Arial" w:hAnsi="Arial" w:cs="Arial"/>
        </w:rPr>
      </w:pPr>
      <w:r>
        <w:rPr>
          <w:rFonts w:ascii="Arial" w:hAnsi="Arial" w:cs="Arial"/>
        </w:rPr>
        <w:t>Surplus U24 (Old Fire</w:t>
      </w:r>
    </w:p>
    <w:p w14:paraId="132C0C58" w14:textId="1E9EDC6C" w:rsidR="00D61ABB" w:rsidRDefault="000A3ADF" w:rsidP="00E02DAA">
      <w:pPr>
        <w:ind w:left="2880" w:hanging="2880"/>
        <w:jc w:val="both"/>
        <w:rPr>
          <w:rFonts w:ascii="Arial" w:hAnsi="Arial" w:cs="Arial"/>
        </w:rPr>
      </w:pPr>
      <w:r>
        <w:rPr>
          <w:rFonts w:ascii="Arial" w:hAnsi="Arial" w:cs="Arial"/>
        </w:rPr>
        <w:t>Marshal Vehicle)</w:t>
      </w:r>
      <w:r w:rsidR="00D61ABB">
        <w:rPr>
          <w:rFonts w:ascii="Arial" w:hAnsi="Arial" w:cs="Arial"/>
        </w:rPr>
        <w:t>:</w:t>
      </w:r>
      <w:r w:rsidR="00D61ABB">
        <w:rPr>
          <w:rFonts w:ascii="Arial" w:hAnsi="Arial" w:cs="Arial"/>
        </w:rPr>
        <w:tab/>
      </w:r>
      <w:r>
        <w:rPr>
          <w:rFonts w:ascii="Arial" w:hAnsi="Arial" w:cs="Arial"/>
        </w:rPr>
        <w:t>This is a 2005 Dodge Dakota.  We kept it as we thought that we may use it.  It has been unused.  Chief would like to surplus the vehicle.  Director Marcum motioned to surplus U24.  This was seconded by Director Hawman.  Motion passed.</w:t>
      </w:r>
    </w:p>
    <w:p w14:paraId="5568DEE4" w14:textId="77777777" w:rsidR="00D61ABB" w:rsidRDefault="00D61ABB" w:rsidP="00E02DAA">
      <w:pPr>
        <w:ind w:left="2880" w:hanging="2880"/>
        <w:jc w:val="both"/>
        <w:rPr>
          <w:rFonts w:ascii="Arial" w:hAnsi="Arial" w:cs="Arial"/>
        </w:rPr>
      </w:pPr>
    </w:p>
    <w:p w14:paraId="2B1A523C" w14:textId="77777777" w:rsidR="00491BDF" w:rsidRDefault="00491BDF" w:rsidP="00E02DAA">
      <w:pPr>
        <w:ind w:left="2880" w:hanging="2880"/>
        <w:jc w:val="both"/>
        <w:rPr>
          <w:rFonts w:ascii="Arial" w:hAnsi="Arial" w:cs="Arial"/>
        </w:rPr>
      </w:pPr>
    </w:p>
    <w:p w14:paraId="32951E16" w14:textId="7F2CCDD8" w:rsidR="00BB3514" w:rsidRDefault="00BB3514" w:rsidP="00491BDF">
      <w:pPr>
        <w:ind w:left="2880" w:hanging="2880"/>
        <w:jc w:val="both"/>
        <w:rPr>
          <w:rFonts w:ascii="Arial" w:hAnsi="Arial" w:cs="Arial"/>
        </w:rPr>
      </w:pPr>
      <w:r>
        <w:rPr>
          <w:rFonts w:ascii="Arial" w:hAnsi="Arial" w:cs="Arial"/>
        </w:rPr>
        <w:t>Resolution #6:</w:t>
      </w:r>
      <w:r w:rsidR="00491BDF">
        <w:rPr>
          <w:rFonts w:ascii="Arial" w:hAnsi="Arial" w:cs="Arial"/>
        </w:rPr>
        <w:tab/>
      </w:r>
      <w:r>
        <w:rPr>
          <w:rFonts w:ascii="Arial" w:hAnsi="Arial" w:cs="Arial"/>
        </w:rPr>
        <w:t>This Resolution was to declare a state of emergency in the event that board members or administration become ill and cannot fulfill their duties and the steps that can be taken in such an event.   Chief Stanton read Resolution 2019 – 2020 #6 in its entirety.  Director Naugher moved to adopt Resolution 2019 – 2020 #6.  Director Marcum seconded.  Resolution 2019 – 2020 #6 adopted.</w:t>
      </w:r>
    </w:p>
    <w:p w14:paraId="4B15CA36" w14:textId="1DFB6358" w:rsidR="00BB3514" w:rsidRDefault="00BB3514" w:rsidP="00491BDF">
      <w:pPr>
        <w:ind w:left="2880" w:hanging="2880"/>
        <w:jc w:val="both"/>
        <w:rPr>
          <w:rFonts w:ascii="Arial" w:hAnsi="Arial" w:cs="Arial"/>
        </w:rPr>
      </w:pPr>
    </w:p>
    <w:p w14:paraId="55C770E1" w14:textId="77777777" w:rsidR="00BB3514" w:rsidRDefault="00BB3514" w:rsidP="00491BDF">
      <w:pPr>
        <w:ind w:left="2880" w:hanging="2880"/>
        <w:jc w:val="both"/>
        <w:rPr>
          <w:rFonts w:ascii="Arial" w:hAnsi="Arial" w:cs="Arial"/>
        </w:rPr>
      </w:pPr>
      <w:r>
        <w:rPr>
          <w:rFonts w:ascii="Arial" w:hAnsi="Arial" w:cs="Arial"/>
        </w:rPr>
        <w:t xml:space="preserve">MacKenzie Group </w:t>
      </w:r>
    </w:p>
    <w:p w14:paraId="0C92942A" w14:textId="77777777" w:rsidR="00BB3514" w:rsidRDefault="00BB3514" w:rsidP="00491BDF">
      <w:pPr>
        <w:ind w:left="2880" w:hanging="2880"/>
        <w:jc w:val="both"/>
        <w:rPr>
          <w:rFonts w:ascii="Arial" w:hAnsi="Arial" w:cs="Arial"/>
        </w:rPr>
      </w:pPr>
      <w:r>
        <w:rPr>
          <w:rFonts w:ascii="Arial" w:hAnsi="Arial" w:cs="Arial"/>
        </w:rPr>
        <w:t xml:space="preserve">Proposal – Station </w:t>
      </w:r>
    </w:p>
    <w:p w14:paraId="501EE5C2" w14:textId="3F37F194" w:rsidR="00BB3514" w:rsidRDefault="00BB3514" w:rsidP="00491BDF">
      <w:pPr>
        <w:ind w:left="2880" w:hanging="2880"/>
        <w:jc w:val="both"/>
        <w:rPr>
          <w:rFonts w:ascii="Arial" w:hAnsi="Arial" w:cs="Arial"/>
        </w:rPr>
      </w:pPr>
      <w:r>
        <w:rPr>
          <w:rFonts w:ascii="Arial" w:hAnsi="Arial" w:cs="Arial"/>
        </w:rPr>
        <w:t>Evaluations:</w:t>
      </w:r>
      <w:r w:rsidR="00A84EBF">
        <w:rPr>
          <w:rFonts w:ascii="Arial" w:hAnsi="Arial" w:cs="Arial"/>
        </w:rPr>
        <w:tab/>
        <w:t>MacKenzie Group is an architectural and engineering firm.  They can come into your stations to evaluate your stations and make recommendations. The work recommended can be paid for by an Oregon Emergency Management (OEM) grant, but Makenzie group would have to come in first to do the evaluation.  The evaluation costs by MacKenzie Group would be covered by the OEM grant if the district were to receive it.  Chief Stanton is just looking for direction on whether to proceed with obtaining more information and a more defined cost and scope of work.</w:t>
      </w:r>
    </w:p>
    <w:p w14:paraId="1FEF2988" w14:textId="351904AC" w:rsidR="00BB3514" w:rsidRDefault="00BB3514" w:rsidP="00491BDF">
      <w:pPr>
        <w:ind w:left="2880" w:hanging="2880"/>
        <w:jc w:val="both"/>
        <w:rPr>
          <w:rFonts w:ascii="Arial" w:hAnsi="Arial" w:cs="Arial"/>
        </w:rPr>
      </w:pPr>
    </w:p>
    <w:p w14:paraId="1BD51227" w14:textId="77777777" w:rsidR="00BB3514" w:rsidRDefault="00BB3514" w:rsidP="00491BDF">
      <w:pPr>
        <w:ind w:left="2880" w:hanging="2880"/>
        <w:jc w:val="both"/>
        <w:rPr>
          <w:rFonts w:ascii="Arial" w:hAnsi="Arial" w:cs="Arial"/>
        </w:rPr>
      </w:pPr>
    </w:p>
    <w:p w14:paraId="0958D264" w14:textId="4011A525" w:rsidR="0075746C" w:rsidRDefault="0075746C" w:rsidP="00E02DAA">
      <w:pPr>
        <w:ind w:left="2880" w:hanging="2880"/>
        <w:jc w:val="both"/>
        <w:rPr>
          <w:rFonts w:ascii="Arial" w:hAnsi="Arial" w:cs="Arial"/>
        </w:rPr>
      </w:pPr>
    </w:p>
    <w:p w14:paraId="3B5C96D1" w14:textId="77777777" w:rsidR="00510063" w:rsidRDefault="00510063" w:rsidP="00F46E79">
      <w:pPr>
        <w:jc w:val="both"/>
        <w:rPr>
          <w:rFonts w:ascii="Arial" w:hAnsi="Arial" w:cs="Arial"/>
          <w:b/>
          <w:sz w:val="32"/>
          <w:szCs w:val="32"/>
          <w:u w:val="single"/>
        </w:rPr>
      </w:pPr>
    </w:p>
    <w:p w14:paraId="65C2BF7F" w14:textId="77777777" w:rsidR="00510063" w:rsidRDefault="00510063" w:rsidP="00F46E79">
      <w:pPr>
        <w:jc w:val="both"/>
        <w:rPr>
          <w:rFonts w:ascii="Arial" w:hAnsi="Arial" w:cs="Arial"/>
          <w:b/>
          <w:sz w:val="32"/>
          <w:szCs w:val="32"/>
          <w:u w:val="single"/>
        </w:rPr>
      </w:pPr>
    </w:p>
    <w:p w14:paraId="60348FB0" w14:textId="77777777" w:rsidR="00510063" w:rsidRDefault="00510063" w:rsidP="00F46E79">
      <w:pPr>
        <w:jc w:val="both"/>
        <w:rPr>
          <w:rFonts w:ascii="Arial" w:hAnsi="Arial" w:cs="Arial"/>
          <w:b/>
          <w:sz w:val="32"/>
          <w:szCs w:val="32"/>
          <w:u w:val="single"/>
        </w:rPr>
      </w:pPr>
    </w:p>
    <w:p w14:paraId="4864D060" w14:textId="7B394C64" w:rsidR="00BE43AB" w:rsidRDefault="00BE43AB" w:rsidP="00F46E79">
      <w:pPr>
        <w:jc w:val="both"/>
        <w:rPr>
          <w:rFonts w:ascii="Arial" w:hAnsi="Arial" w:cs="Arial"/>
          <w:b/>
          <w:sz w:val="32"/>
          <w:szCs w:val="32"/>
          <w:u w:val="single"/>
        </w:rPr>
      </w:pPr>
      <w:r>
        <w:rPr>
          <w:rFonts w:ascii="Arial" w:hAnsi="Arial" w:cs="Arial"/>
          <w:b/>
          <w:sz w:val="32"/>
          <w:szCs w:val="32"/>
          <w:u w:val="single"/>
        </w:rPr>
        <w:lastRenderedPageBreak/>
        <w:t>Board Member Comments:</w:t>
      </w:r>
    </w:p>
    <w:p w14:paraId="62940AF3" w14:textId="6474E9F0" w:rsidR="00352524" w:rsidRDefault="00352524" w:rsidP="00F46E79">
      <w:pPr>
        <w:jc w:val="both"/>
        <w:rPr>
          <w:rFonts w:ascii="Arial" w:hAnsi="Arial" w:cs="Arial"/>
          <w:bCs/>
        </w:rPr>
      </w:pPr>
    </w:p>
    <w:p w14:paraId="743F77F9" w14:textId="1ED7A8B8" w:rsidR="00352524" w:rsidRDefault="00352524" w:rsidP="00F46E79">
      <w:pPr>
        <w:jc w:val="both"/>
        <w:rPr>
          <w:rFonts w:ascii="Arial" w:hAnsi="Arial" w:cs="Arial"/>
          <w:bCs/>
        </w:rPr>
      </w:pPr>
      <w:r>
        <w:rPr>
          <w:rFonts w:ascii="Arial" w:hAnsi="Arial" w:cs="Arial"/>
          <w:bCs/>
        </w:rPr>
        <w:t xml:space="preserve">Director Marcum </w:t>
      </w:r>
      <w:r w:rsidR="00510063">
        <w:rPr>
          <w:rFonts w:ascii="Arial" w:hAnsi="Arial" w:cs="Arial"/>
          <w:bCs/>
        </w:rPr>
        <w:t>commented that he feels like the administration has UCFD1 ahead of the game on the COVID 19 preparation.  Director Marcum is also still working with Union Pacific on securing a site for the July 4 fireworks.</w:t>
      </w:r>
    </w:p>
    <w:p w14:paraId="7B217BA9" w14:textId="4E91FDCD" w:rsidR="007777EE" w:rsidRDefault="007777EE" w:rsidP="00F46E79">
      <w:pPr>
        <w:jc w:val="both"/>
        <w:rPr>
          <w:rFonts w:ascii="Arial" w:hAnsi="Arial" w:cs="Arial"/>
          <w:b/>
          <w:sz w:val="32"/>
          <w:szCs w:val="32"/>
          <w:u w:val="single"/>
        </w:rPr>
      </w:pPr>
    </w:p>
    <w:p w14:paraId="3CA6AC2E" w14:textId="03279E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5ECC9864"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F9303A">
        <w:rPr>
          <w:rFonts w:ascii="Arial" w:hAnsi="Arial" w:cs="Arial"/>
        </w:rPr>
        <w:t>20</w:t>
      </w:r>
      <w:r w:rsidR="00510063">
        <w:rPr>
          <w:rFonts w:ascii="Arial" w:hAnsi="Arial" w:cs="Arial"/>
        </w:rPr>
        <w:t>12</w:t>
      </w:r>
      <w:r w:rsidR="00F9303A">
        <w:rPr>
          <w:rFonts w:ascii="Arial" w:hAnsi="Arial" w:cs="Arial"/>
        </w:rPr>
        <w:t>.</w:t>
      </w:r>
    </w:p>
    <w:sectPr w:rsidR="00DB45DF" w:rsidRPr="000D4C1A" w:rsidSect="0001643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078BA" w14:textId="77777777" w:rsidR="0088305C" w:rsidRDefault="0088305C" w:rsidP="00CD0B4B">
      <w:r>
        <w:separator/>
      </w:r>
    </w:p>
  </w:endnote>
  <w:endnote w:type="continuationSeparator" w:id="0">
    <w:p w14:paraId="3B975D38" w14:textId="77777777" w:rsidR="0088305C" w:rsidRDefault="0088305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4494AA81" w:rsidR="00B7245D" w:rsidRDefault="00510063">
    <w:pPr>
      <w:pStyle w:val="Footer"/>
      <w:jc w:val="center"/>
    </w:pPr>
    <w:r>
      <w:t>April</w:t>
    </w:r>
    <w:r w:rsidR="004426D8">
      <w:t xml:space="preserve"> </w:t>
    </w:r>
    <w:r>
      <w:t>8</w:t>
    </w:r>
    <w:r w:rsidR="00B7245D">
      <w:t>, 20</w:t>
    </w:r>
    <w:r w:rsidR="00C71AEC">
      <w:t>20</w:t>
    </w:r>
    <w:r w:rsidR="00B7245D">
      <w:t>, Board Meeting Minutes</w:t>
    </w:r>
  </w:p>
  <w:p w14:paraId="7B3A6394" w14:textId="77777777" w:rsidR="00B7245D" w:rsidRDefault="003B36DE">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B7245D">
              <w:t xml:space="preserve">Page </w:t>
            </w:r>
            <w:r w:rsidR="00B7245D">
              <w:rPr>
                <w:b/>
                <w:bCs/>
              </w:rPr>
              <w:fldChar w:fldCharType="begin"/>
            </w:r>
            <w:r w:rsidR="00B7245D">
              <w:rPr>
                <w:b/>
                <w:bCs/>
              </w:rPr>
              <w:instrText xml:space="preserve"> PAGE </w:instrText>
            </w:r>
            <w:r w:rsidR="00B7245D">
              <w:rPr>
                <w:b/>
                <w:bCs/>
              </w:rPr>
              <w:fldChar w:fldCharType="separate"/>
            </w:r>
            <w:r w:rsidR="008A0AD8">
              <w:rPr>
                <w:b/>
                <w:bCs/>
                <w:noProof/>
              </w:rPr>
              <w:t>4</w:t>
            </w:r>
            <w:r w:rsidR="00B7245D">
              <w:rPr>
                <w:b/>
                <w:bCs/>
              </w:rPr>
              <w:fldChar w:fldCharType="end"/>
            </w:r>
            <w:r w:rsidR="00B7245D">
              <w:t xml:space="preserve"> of </w:t>
            </w:r>
            <w:r w:rsidR="00B7245D">
              <w:rPr>
                <w:b/>
                <w:bCs/>
              </w:rPr>
              <w:fldChar w:fldCharType="begin"/>
            </w:r>
            <w:r w:rsidR="00B7245D">
              <w:rPr>
                <w:b/>
                <w:bCs/>
              </w:rPr>
              <w:instrText xml:space="preserve"> NUMPAGES  </w:instrText>
            </w:r>
            <w:r w:rsidR="00B7245D">
              <w:rPr>
                <w:b/>
                <w:bCs/>
              </w:rPr>
              <w:fldChar w:fldCharType="separate"/>
            </w:r>
            <w:r w:rsidR="008A0AD8">
              <w:rPr>
                <w:b/>
                <w:bCs/>
                <w:noProof/>
              </w:rPr>
              <w:t>4</w:t>
            </w:r>
            <w:r w:rsidR="00B7245D">
              <w:rPr>
                <w:b/>
                <w:bCs/>
              </w:rPr>
              <w:fldChar w:fldCharType="end"/>
            </w:r>
          </w:sdtContent>
        </w:sdt>
      </w:sdtContent>
    </w:sdt>
  </w:p>
  <w:p w14:paraId="0A0B1BAE" w14:textId="77777777" w:rsidR="00B7245D" w:rsidRDefault="00B7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9569" w14:textId="77777777" w:rsidR="0088305C" w:rsidRDefault="0088305C" w:rsidP="00CD0B4B">
      <w:r>
        <w:separator/>
      </w:r>
    </w:p>
  </w:footnote>
  <w:footnote w:type="continuationSeparator" w:id="0">
    <w:p w14:paraId="18691BC6" w14:textId="77777777" w:rsidR="0088305C" w:rsidRDefault="0088305C" w:rsidP="00CD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643E"/>
    <w:rsid w:val="000244FD"/>
    <w:rsid w:val="0002516B"/>
    <w:rsid w:val="00030A13"/>
    <w:rsid w:val="00040300"/>
    <w:rsid w:val="00042D78"/>
    <w:rsid w:val="000450EB"/>
    <w:rsid w:val="00063EC5"/>
    <w:rsid w:val="00064F74"/>
    <w:rsid w:val="00076F1C"/>
    <w:rsid w:val="00080DF7"/>
    <w:rsid w:val="00090B0C"/>
    <w:rsid w:val="000961A0"/>
    <w:rsid w:val="00097C78"/>
    <w:rsid w:val="00097CBE"/>
    <w:rsid w:val="000A3ADF"/>
    <w:rsid w:val="000B0719"/>
    <w:rsid w:val="000B5B03"/>
    <w:rsid w:val="000B5F72"/>
    <w:rsid w:val="000B73BC"/>
    <w:rsid w:val="000B7951"/>
    <w:rsid w:val="000C0B82"/>
    <w:rsid w:val="000D4C1A"/>
    <w:rsid w:val="000D7716"/>
    <w:rsid w:val="000E0BC0"/>
    <w:rsid w:val="000E0F00"/>
    <w:rsid w:val="00104A1A"/>
    <w:rsid w:val="001140BD"/>
    <w:rsid w:val="001233DD"/>
    <w:rsid w:val="001337BE"/>
    <w:rsid w:val="00136FB0"/>
    <w:rsid w:val="00142FF0"/>
    <w:rsid w:val="001453C7"/>
    <w:rsid w:val="001471E9"/>
    <w:rsid w:val="00147274"/>
    <w:rsid w:val="00151A79"/>
    <w:rsid w:val="00152753"/>
    <w:rsid w:val="00170BB7"/>
    <w:rsid w:val="00176432"/>
    <w:rsid w:val="00186B54"/>
    <w:rsid w:val="00193A0B"/>
    <w:rsid w:val="00196EE7"/>
    <w:rsid w:val="001C2AB6"/>
    <w:rsid w:val="001D604D"/>
    <w:rsid w:val="001E08CF"/>
    <w:rsid w:val="001F0647"/>
    <w:rsid w:val="001F5A4C"/>
    <w:rsid w:val="001F6EC2"/>
    <w:rsid w:val="002007FF"/>
    <w:rsid w:val="00201335"/>
    <w:rsid w:val="00205098"/>
    <w:rsid w:val="00205B73"/>
    <w:rsid w:val="0021086F"/>
    <w:rsid w:val="0021419C"/>
    <w:rsid w:val="00223657"/>
    <w:rsid w:val="0022489C"/>
    <w:rsid w:val="00226729"/>
    <w:rsid w:val="002431BC"/>
    <w:rsid w:val="00250ED2"/>
    <w:rsid w:val="00266619"/>
    <w:rsid w:val="00284678"/>
    <w:rsid w:val="002935D6"/>
    <w:rsid w:val="002A70A2"/>
    <w:rsid w:val="002C4635"/>
    <w:rsid w:val="002E053E"/>
    <w:rsid w:val="002E33FA"/>
    <w:rsid w:val="00307553"/>
    <w:rsid w:val="00317120"/>
    <w:rsid w:val="00321021"/>
    <w:rsid w:val="00324EF0"/>
    <w:rsid w:val="00333A8C"/>
    <w:rsid w:val="00337E73"/>
    <w:rsid w:val="00352524"/>
    <w:rsid w:val="00352930"/>
    <w:rsid w:val="0035396A"/>
    <w:rsid w:val="00361AA2"/>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26D8"/>
    <w:rsid w:val="004475EF"/>
    <w:rsid w:val="00447CF3"/>
    <w:rsid w:val="004601D4"/>
    <w:rsid w:val="00461810"/>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6A77"/>
    <w:rsid w:val="004E123E"/>
    <w:rsid w:val="004E1732"/>
    <w:rsid w:val="004F0B1B"/>
    <w:rsid w:val="004F5EFB"/>
    <w:rsid w:val="0050051A"/>
    <w:rsid w:val="005016C3"/>
    <w:rsid w:val="00510063"/>
    <w:rsid w:val="005128CB"/>
    <w:rsid w:val="00531E29"/>
    <w:rsid w:val="00550325"/>
    <w:rsid w:val="00550666"/>
    <w:rsid w:val="00551836"/>
    <w:rsid w:val="005535C9"/>
    <w:rsid w:val="00564939"/>
    <w:rsid w:val="005A6B55"/>
    <w:rsid w:val="005B5F76"/>
    <w:rsid w:val="005C19FB"/>
    <w:rsid w:val="005D2E0D"/>
    <w:rsid w:val="005D3259"/>
    <w:rsid w:val="005D5A91"/>
    <w:rsid w:val="005D69C2"/>
    <w:rsid w:val="005E3CF2"/>
    <w:rsid w:val="005F492F"/>
    <w:rsid w:val="005F64FE"/>
    <w:rsid w:val="006110A1"/>
    <w:rsid w:val="006271CE"/>
    <w:rsid w:val="006302DD"/>
    <w:rsid w:val="00631399"/>
    <w:rsid w:val="00634D69"/>
    <w:rsid w:val="00637866"/>
    <w:rsid w:val="00644AE9"/>
    <w:rsid w:val="00645E14"/>
    <w:rsid w:val="0065720B"/>
    <w:rsid w:val="00661AAA"/>
    <w:rsid w:val="00661D89"/>
    <w:rsid w:val="006657A5"/>
    <w:rsid w:val="00671DE5"/>
    <w:rsid w:val="00672C73"/>
    <w:rsid w:val="006838C3"/>
    <w:rsid w:val="00690E2F"/>
    <w:rsid w:val="006946EF"/>
    <w:rsid w:val="00695481"/>
    <w:rsid w:val="0069746A"/>
    <w:rsid w:val="006A08B3"/>
    <w:rsid w:val="006B0F9A"/>
    <w:rsid w:val="006C5477"/>
    <w:rsid w:val="006D19D9"/>
    <w:rsid w:val="006D6073"/>
    <w:rsid w:val="006D7BA3"/>
    <w:rsid w:val="006E441A"/>
    <w:rsid w:val="006E6D33"/>
    <w:rsid w:val="006F2145"/>
    <w:rsid w:val="006F598E"/>
    <w:rsid w:val="00702EEE"/>
    <w:rsid w:val="00712480"/>
    <w:rsid w:val="007134F4"/>
    <w:rsid w:val="00716AD5"/>
    <w:rsid w:val="00720883"/>
    <w:rsid w:val="0072119B"/>
    <w:rsid w:val="0072443C"/>
    <w:rsid w:val="00724A06"/>
    <w:rsid w:val="007268AE"/>
    <w:rsid w:val="0072702E"/>
    <w:rsid w:val="00733566"/>
    <w:rsid w:val="00740AA7"/>
    <w:rsid w:val="00753ACB"/>
    <w:rsid w:val="0075746C"/>
    <w:rsid w:val="00772461"/>
    <w:rsid w:val="007777EE"/>
    <w:rsid w:val="00786238"/>
    <w:rsid w:val="00787444"/>
    <w:rsid w:val="00791E32"/>
    <w:rsid w:val="007A76BE"/>
    <w:rsid w:val="007B14EF"/>
    <w:rsid w:val="007B4E66"/>
    <w:rsid w:val="007C5336"/>
    <w:rsid w:val="007C53FF"/>
    <w:rsid w:val="007C7B6E"/>
    <w:rsid w:val="007D2FC9"/>
    <w:rsid w:val="007D50A6"/>
    <w:rsid w:val="007D7BA7"/>
    <w:rsid w:val="007E01BD"/>
    <w:rsid w:val="007E1850"/>
    <w:rsid w:val="007E1AEB"/>
    <w:rsid w:val="007E4E3D"/>
    <w:rsid w:val="007E5268"/>
    <w:rsid w:val="008009B2"/>
    <w:rsid w:val="00803A0F"/>
    <w:rsid w:val="00810461"/>
    <w:rsid w:val="008113FC"/>
    <w:rsid w:val="0081633F"/>
    <w:rsid w:val="00820050"/>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5452"/>
    <w:rsid w:val="00995754"/>
    <w:rsid w:val="009A5365"/>
    <w:rsid w:val="009B0469"/>
    <w:rsid w:val="009B3499"/>
    <w:rsid w:val="009B529B"/>
    <w:rsid w:val="009D2CAB"/>
    <w:rsid w:val="009D7C05"/>
    <w:rsid w:val="009F6DCA"/>
    <w:rsid w:val="00A02B45"/>
    <w:rsid w:val="00A03416"/>
    <w:rsid w:val="00A03D2A"/>
    <w:rsid w:val="00A040BC"/>
    <w:rsid w:val="00A1465B"/>
    <w:rsid w:val="00A2749F"/>
    <w:rsid w:val="00A5409B"/>
    <w:rsid w:val="00A64E23"/>
    <w:rsid w:val="00A70D6F"/>
    <w:rsid w:val="00A715C8"/>
    <w:rsid w:val="00A71B63"/>
    <w:rsid w:val="00A73F91"/>
    <w:rsid w:val="00A80777"/>
    <w:rsid w:val="00A84EBF"/>
    <w:rsid w:val="00A9006A"/>
    <w:rsid w:val="00A92E7B"/>
    <w:rsid w:val="00A941F5"/>
    <w:rsid w:val="00A953A0"/>
    <w:rsid w:val="00A95FE9"/>
    <w:rsid w:val="00AA330D"/>
    <w:rsid w:val="00AA4CB4"/>
    <w:rsid w:val="00AD2FCE"/>
    <w:rsid w:val="00AD4842"/>
    <w:rsid w:val="00AD6D78"/>
    <w:rsid w:val="00AD6F13"/>
    <w:rsid w:val="00AD7A93"/>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B2EF1"/>
    <w:rsid w:val="00BB3514"/>
    <w:rsid w:val="00BC2428"/>
    <w:rsid w:val="00BC5702"/>
    <w:rsid w:val="00BE43AB"/>
    <w:rsid w:val="00C218CD"/>
    <w:rsid w:val="00C2385B"/>
    <w:rsid w:val="00C2779D"/>
    <w:rsid w:val="00C34513"/>
    <w:rsid w:val="00C35878"/>
    <w:rsid w:val="00C35FD6"/>
    <w:rsid w:val="00C51C33"/>
    <w:rsid w:val="00C51D42"/>
    <w:rsid w:val="00C5406A"/>
    <w:rsid w:val="00C71AEC"/>
    <w:rsid w:val="00C7398A"/>
    <w:rsid w:val="00C743DD"/>
    <w:rsid w:val="00C760AA"/>
    <w:rsid w:val="00C80476"/>
    <w:rsid w:val="00CA34C7"/>
    <w:rsid w:val="00CB2253"/>
    <w:rsid w:val="00CB34EE"/>
    <w:rsid w:val="00CC1DB4"/>
    <w:rsid w:val="00CD0B4B"/>
    <w:rsid w:val="00CD3EE6"/>
    <w:rsid w:val="00CD4CCA"/>
    <w:rsid w:val="00CE257C"/>
    <w:rsid w:val="00CF053F"/>
    <w:rsid w:val="00CF2EE9"/>
    <w:rsid w:val="00CF4654"/>
    <w:rsid w:val="00CF749B"/>
    <w:rsid w:val="00D02FDF"/>
    <w:rsid w:val="00D11A36"/>
    <w:rsid w:val="00D225B0"/>
    <w:rsid w:val="00D279D7"/>
    <w:rsid w:val="00D50A86"/>
    <w:rsid w:val="00D61003"/>
    <w:rsid w:val="00D61ABB"/>
    <w:rsid w:val="00D757B1"/>
    <w:rsid w:val="00D84096"/>
    <w:rsid w:val="00D873B7"/>
    <w:rsid w:val="00DB45DF"/>
    <w:rsid w:val="00DC5AD5"/>
    <w:rsid w:val="00DC5D2E"/>
    <w:rsid w:val="00DD1C24"/>
    <w:rsid w:val="00DF12A5"/>
    <w:rsid w:val="00DF2FB9"/>
    <w:rsid w:val="00DF3238"/>
    <w:rsid w:val="00E02DAA"/>
    <w:rsid w:val="00E03C0B"/>
    <w:rsid w:val="00E041C3"/>
    <w:rsid w:val="00E146CD"/>
    <w:rsid w:val="00E16BBA"/>
    <w:rsid w:val="00E17AB3"/>
    <w:rsid w:val="00E36E21"/>
    <w:rsid w:val="00E40B0A"/>
    <w:rsid w:val="00E41109"/>
    <w:rsid w:val="00E43455"/>
    <w:rsid w:val="00E529B3"/>
    <w:rsid w:val="00E55C93"/>
    <w:rsid w:val="00E6252F"/>
    <w:rsid w:val="00E65960"/>
    <w:rsid w:val="00E67417"/>
    <w:rsid w:val="00E74395"/>
    <w:rsid w:val="00E9629B"/>
    <w:rsid w:val="00EB59EB"/>
    <w:rsid w:val="00EC1341"/>
    <w:rsid w:val="00EE1291"/>
    <w:rsid w:val="00EE52C8"/>
    <w:rsid w:val="00EF65AD"/>
    <w:rsid w:val="00EF7266"/>
    <w:rsid w:val="00F001CE"/>
    <w:rsid w:val="00F03046"/>
    <w:rsid w:val="00F056B1"/>
    <w:rsid w:val="00F14839"/>
    <w:rsid w:val="00F176B4"/>
    <w:rsid w:val="00F24322"/>
    <w:rsid w:val="00F25A13"/>
    <w:rsid w:val="00F46E79"/>
    <w:rsid w:val="00F63497"/>
    <w:rsid w:val="00F73C44"/>
    <w:rsid w:val="00F7690B"/>
    <w:rsid w:val="00F818EF"/>
    <w:rsid w:val="00F9303A"/>
    <w:rsid w:val="00F946EC"/>
    <w:rsid w:val="00F9503F"/>
    <w:rsid w:val="00F96BCC"/>
    <w:rsid w:val="00FA7492"/>
    <w:rsid w:val="00FB2A85"/>
    <w:rsid w:val="00FB5102"/>
    <w:rsid w:val="00FB6299"/>
    <w:rsid w:val="00FC1B8B"/>
    <w:rsid w:val="00FD18AA"/>
    <w:rsid w:val="00FD649B"/>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3</cp:revision>
  <cp:lastPrinted>2019-11-14T02:37:00Z</cp:lastPrinted>
  <dcterms:created xsi:type="dcterms:W3CDTF">2020-05-07T14:58:00Z</dcterms:created>
  <dcterms:modified xsi:type="dcterms:W3CDTF">2020-05-13T17:56:00Z</dcterms:modified>
</cp:coreProperties>
</file>